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7984" w:rsidRPr="00D00ECE" w:rsidRDefault="0010763D" w:rsidP="0010763D">
      <w:pPr>
        <w:pStyle w:val="a3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ru-RU"/>
        </w:rPr>
        <w:drawing>
          <wp:inline distT="0" distB="0" distL="0" distR="0">
            <wp:extent cx="6482080" cy="899223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Положение о наставничестве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2080" cy="8992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7984" w:rsidRPr="00D00ECE" w:rsidRDefault="00577984" w:rsidP="00D00ECE">
      <w:pPr>
        <w:jc w:val="both"/>
        <w:rPr>
          <w:sz w:val="20"/>
          <w:szCs w:val="20"/>
        </w:rPr>
      </w:pPr>
      <w:bookmarkStart w:id="0" w:name="_GoBack"/>
      <w:bookmarkEnd w:id="0"/>
    </w:p>
    <w:p w:rsidR="00577984" w:rsidRDefault="00577984">
      <w:pPr>
        <w:jc w:val="center"/>
        <w:rPr>
          <w:sz w:val="28"/>
        </w:rPr>
        <w:sectPr w:rsidR="00577984" w:rsidSect="00D00ECE">
          <w:pgSz w:w="11910" w:h="16840"/>
          <w:pgMar w:top="1134" w:right="851" w:bottom="1134" w:left="851" w:header="720" w:footer="720" w:gutter="0"/>
          <w:cols w:space="720"/>
        </w:sectPr>
      </w:pPr>
    </w:p>
    <w:p w:rsidR="00CE3CD6" w:rsidRPr="00A7667C" w:rsidRDefault="00A7667C" w:rsidP="00A7667C">
      <w:pPr>
        <w:pStyle w:val="1"/>
        <w:tabs>
          <w:tab w:val="left" w:pos="1101"/>
        </w:tabs>
        <w:spacing w:line="276" w:lineRule="auto"/>
        <w:ind w:left="360" w:firstLine="0"/>
        <w:jc w:val="center"/>
      </w:pPr>
      <w:r w:rsidRPr="00A7667C">
        <w:lastRenderedPageBreak/>
        <w:t>1. Общие положения</w:t>
      </w:r>
    </w:p>
    <w:p w:rsidR="00CE3CD6" w:rsidRPr="00CE3CD6" w:rsidRDefault="00CE3CD6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A7667C" w:rsidTr="00A7667C">
        <w:tc>
          <w:tcPr>
            <w:tcW w:w="675" w:type="dxa"/>
          </w:tcPr>
          <w:p w:rsidR="00A7667C" w:rsidRDefault="00A7667C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1.1.</w:t>
            </w:r>
          </w:p>
        </w:tc>
        <w:tc>
          <w:tcPr>
            <w:tcW w:w="9749" w:type="dxa"/>
          </w:tcPr>
          <w:p w:rsidR="00A7667C" w:rsidRPr="00A14517" w:rsidRDefault="00A14517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A14517">
              <w:rPr>
                <w:b w:val="0"/>
              </w:rPr>
              <w:t>Настоящее Положение о системе наставничества педагогических работников (далее –</w:t>
            </w:r>
            <w:r w:rsidRPr="00A14517">
              <w:rPr>
                <w:b w:val="0"/>
                <w:spacing w:val="1"/>
              </w:rPr>
              <w:t xml:space="preserve"> </w:t>
            </w:r>
            <w:r w:rsidRPr="00A14517">
              <w:rPr>
                <w:b w:val="0"/>
              </w:rPr>
              <w:t>Положение)</w:t>
            </w:r>
            <w:r w:rsidRPr="00A14517">
              <w:rPr>
                <w:b w:val="0"/>
                <w:spacing w:val="21"/>
              </w:rPr>
              <w:t xml:space="preserve"> </w:t>
            </w:r>
            <w:r w:rsidRPr="00A14517">
              <w:rPr>
                <w:b w:val="0"/>
              </w:rPr>
              <w:t>в</w:t>
            </w:r>
            <w:r w:rsidRPr="00A14517">
              <w:rPr>
                <w:b w:val="0"/>
                <w:spacing w:val="21"/>
              </w:rPr>
              <w:t xml:space="preserve"> </w:t>
            </w:r>
            <w:r w:rsidRPr="00A14517">
              <w:rPr>
                <w:b w:val="0"/>
              </w:rPr>
              <w:t>МБДОУ «Детский сад № 2»</w:t>
            </w:r>
            <w:r w:rsidRPr="00A14517">
              <w:rPr>
                <w:b w:val="0"/>
                <w:spacing w:val="14"/>
              </w:rPr>
              <w:t xml:space="preserve"> </w:t>
            </w:r>
            <w:r w:rsidRPr="00A14517">
              <w:rPr>
                <w:b w:val="0"/>
              </w:rPr>
              <w:t>определяет</w:t>
            </w:r>
            <w:r w:rsidRPr="00A14517">
              <w:rPr>
                <w:b w:val="0"/>
                <w:spacing w:val="14"/>
              </w:rPr>
              <w:t xml:space="preserve"> </w:t>
            </w:r>
            <w:r w:rsidRPr="00A14517">
              <w:rPr>
                <w:b w:val="0"/>
              </w:rPr>
              <w:t>цели,</w:t>
            </w:r>
            <w:r w:rsidRPr="00A14517">
              <w:rPr>
                <w:b w:val="0"/>
                <w:spacing w:val="14"/>
              </w:rPr>
              <w:t xml:space="preserve"> </w:t>
            </w:r>
            <w:r w:rsidRPr="00A14517">
              <w:rPr>
                <w:b w:val="0"/>
              </w:rPr>
              <w:t>задачи,</w:t>
            </w:r>
            <w:r w:rsidRPr="00A14517">
              <w:rPr>
                <w:b w:val="0"/>
                <w:spacing w:val="-57"/>
              </w:rPr>
              <w:t xml:space="preserve"> </w:t>
            </w:r>
            <w:r w:rsidRPr="00A14517">
              <w:rPr>
                <w:b w:val="0"/>
              </w:rPr>
              <w:t>формы</w:t>
            </w:r>
            <w:r w:rsidRPr="00A14517">
              <w:rPr>
                <w:b w:val="0"/>
                <w:spacing w:val="-1"/>
              </w:rPr>
              <w:t xml:space="preserve"> </w:t>
            </w:r>
            <w:r w:rsidRPr="00A14517">
              <w:rPr>
                <w:b w:val="0"/>
              </w:rPr>
              <w:t>и</w:t>
            </w:r>
            <w:r w:rsidRPr="00A14517">
              <w:rPr>
                <w:b w:val="0"/>
                <w:spacing w:val="-1"/>
              </w:rPr>
              <w:t xml:space="preserve"> </w:t>
            </w:r>
            <w:r w:rsidRPr="00A14517">
              <w:rPr>
                <w:b w:val="0"/>
              </w:rPr>
              <w:t>порядок</w:t>
            </w:r>
            <w:r w:rsidRPr="00A14517">
              <w:rPr>
                <w:b w:val="0"/>
                <w:spacing w:val="-1"/>
              </w:rPr>
              <w:t xml:space="preserve"> </w:t>
            </w:r>
            <w:r w:rsidRPr="00A14517">
              <w:rPr>
                <w:b w:val="0"/>
              </w:rPr>
              <w:t>осуществления</w:t>
            </w:r>
            <w:r w:rsidRPr="00A14517">
              <w:rPr>
                <w:b w:val="0"/>
                <w:spacing w:val="-1"/>
              </w:rPr>
              <w:t xml:space="preserve"> </w:t>
            </w:r>
            <w:r w:rsidRPr="00A14517">
              <w:rPr>
                <w:b w:val="0"/>
              </w:rPr>
              <w:t>наставничества.</w:t>
            </w:r>
          </w:p>
        </w:tc>
      </w:tr>
      <w:tr w:rsidR="00A7667C" w:rsidTr="00A7667C">
        <w:tc>
          <w:tcPr>
            <w:tcW w:w="675" w:type="dxa"/>
          </w:tcPr>
          <w:p w:rsidR="00A7667C" w:rsidRDefault="00A7667C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1.2.</w:t>
            </w:r>
          </w:p>
        </w:tc>
        <w:tc>
          <w:tcPr>
            <w:tcW w:w="9749" w:type="dxa"/>
          </w:tcPr>
          <w:p w:rsidR="00DF32D3" w:rsidRDefault="00A14517" w:rsidP="00DF32D3">
            <w:pPr>
              <w:tabs>
                <w:tab w:val="left" w:pos="1581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A14517">
              <w:rPr>
                <w:sz w:val="24"/>
                <w:szCs w:val="24"/>
              </w:rPr>
              <w:t>В</w:t>
            </w:r>
            <w:r w:rsidRPr="00A14517">
              <w:rPr>
                <w:spacing w:val="-6"/>
                <w:sz w:val="24"/>
                <w:szCs w:val="24"/>
              </w:rPr>
              <w:t xml:space="preserve"> </w:t>
            </w:r>
            <w:r w:rsidRPr="00A14517">
              <w:rPr>
                <w:sz w:val="24"/>
                <w:szCs w:val="24"/>
              </w:rPr>
              <w:t>Положении</w:t>
            </w:r>
            <w:r w:rsidRPr="00A14517">
              <w:rPr>
                <w:spacing w:val="-6"/>
                <w:sz w:val="24"/>
                <w:szCs w:val="24"/>
              </w:rPr>
              <w:t xml:space="preserve"> </w:t>
            </w:r>
            <w:r w:rsidRPr="00A14517">
              <w:rPr>
                <w:sz w:val="24"/>
                <w:szCs w:val="24"/>
              </w:rPr>
              <w:t>используются</w:t>
            </w:r>
            <w:r w:rsidRPr="00A14517">
              <w:rPr>
                <w:spacing w:val="-6"/>
                <w:sz w:val="24"/>
                <w:szCs w:val="24"/>
              </w:rPr>
              <w:t xml:space="preserve"> </w:t>
            </w:r>
            <w:r w:rsidRPr="00A14517">
              <w:rPr>
                <w:sz w:val="24"/>
                <w:szCs w:val="24"/>
              </w:rPr>
              <w:t>следующие</w:t>
            </w:r>
            <w:r w:rsidRPr="00A14517">
              <w:rPr>
                <w:spacing w:val="-5"/>
                <w:sz w:val="24"/>
                <w:szCs w:val="24"/>
              </w:rPr>
              <w:t xml:space="preserve"> </w:t>
            </w:r>
            <w:r w:rsidRPr="00A14517">
              <w:rPr>
                <w:sz w:val="24"/>
                <w:szCs w:val="24"/>
              </w:rPr>
              <w:t>понятия: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Наставник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–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педагогический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работник,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назначаемый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ответственным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профессиональную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должностную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адаптацию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лица,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отношении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которого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осуществляется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наставническая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деятельность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МБДОУ «Детский сад № 2».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Наставляемый</w:t>
            </w:r>
            <w:r w:rsidRPr="00DF32D3">
              <w:rPr>
                <w:i/>
                <w:sz w:val="24"/>
                <w:szCs w:val="24"/>
              </w:rPr>
              <w:t xml:space="preserve"> – </w:t>
            </w:r>
            <w:r w:rsidRPr="00DF32D3">
              <w:rPr>
                <w:sz w:val="24"/>
                <w:szCs w:val="24"/>
              </w:rPr>
              <w:t>участник системы наставничества, который через взаимодействие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 наставником и при его помощи и поддержке приобретает новый опыт, развивает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необходимые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навыки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компетенции,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добивается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предсказуемых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результатов,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преодолевая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тем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самым свои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профессиональные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затруднения.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Куратор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–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работник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МБДОУ «Детский сад № 2»,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учреждения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из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числа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его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социальных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партнеров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(другие образовательные организации, предприятия и др.), который отвечает за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реализацию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персонализированных(ой)</w:t>
            </w:r>
            <w:r w:rsidRPr="00DF32D3">
              <w:rPr>
                <w:spacing w:val="-3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программ(ы)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Наставничество</w:t>
            </w:r>
            <w:r w:rsidRPr="00DF32D3">
              <w:rPr>
                <w:i/>
                <w:sz w:val="24"/>
                <w:szCs w:val="24"/>
              </w:rPr>
              <w:t xml:space="preserve"> – </w:t>
            </w:r>
            <w:r w:rsidRPr="00DF32D3">
              <w:rPr>
                <w:sz w:val="24"/>
                <w:szCs w:val="24"/>
              </w:rPr>
              <w:t>форма обеспечения профессионального становления, развития и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адаптации к квалифицированному исполнению должностных обязанностей лиц, 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отношении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которых осуществляется наставничество.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Форма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наставничества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–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способ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реализации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системы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через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организацию работы наставнической пары</w:t>
            </w:r>
            <w:r w:rsidR="004C7FC2">
              <w:rPr>
                <w:sz w:val="24"/>
                <w:szCs w:val="24"/>
              </w:rPr>
              <w:t xml:space="preserve"> (</w:t>
            </w:r>
            <w:r w:rsidRPr="00DF32D3">
              <w:rPr>
                <w:sz w:val="24"/>
                <w:szCs w:val="24"/>
              </w:rPr>
              <w:t>группы</w:t>
            </w:r>
            <w:r w:rsidR="004C7FC2">
              <w:rPr>
                <w:sz w:val="24"/>
                <w:szCs w:val="24"/>
              </w:rPr>
              <w:t>)</w:t>
            </w:r>
            <w:r w:rsidRPr="00DF32D3">
              <w:rPr>
                <w:sz w:val="24"/>
                <w:szCs w:val="24"/>
              </w:rPr>
              <w:t>, участники которой находятся 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заданной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ролевой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ситуации,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определяемой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основной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деятельностью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позицией</w:t>
            </w:r>
            <w:r w:rsidRPr="00DF32D3">
              <w:rPr>
                <w:spacing w:val="-58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участников.</w:t>
            </w:r>
          </w:p>
          <w:p w:rsidR="00A7667C" w:rsidRPr="00A14517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Персонализированная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программа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наставничества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–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это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краткосрочная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персонализированная программа (от 3 месяцев до 1 года), включающая описание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форм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видов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участников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наставнической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деятельности,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направления</w:t>
            </w:r>
            <w:r w:rsidRPr="00DF32D3">
              <w:rPr>
                <w:spacing w:val="4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наставнической</w:t>
            </w:r>
            <w:r w:rsidRPr="00DF32D3">
              <w:rPr>
                <w:spacing w:val="4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деятельности</w:t>
            </w:r>
            <w:r w:rsidRPr="00DF32D3">
              <w:rPr>
                <w:spacing w:val="4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4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перечень</w:t>
            </w:r>
            <w:r w:rsidRPr="00DF32D3">
              <w:rPr>
                <w:spacing w:val="4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мероприятий,</w:t>
            </w:r>
            <w:r w:rsidRPr="00DF32D3">
              <w:rPr>
                <w:spacing w:val="4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нацеленных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устранение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выявленных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затруднений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наставляемого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поддержку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его сильных сторон.</w:t>
            </w:r>
          </w:p>
        </w:tc>
      </w:tr>
      <w:tr w:rsidR="00A7667C" w:rsidTr="00A7667C">
        <w:tc>
          <w:tcPr>
            <w:tcW w:w="675" w:type="dxa"/>
          </w:tcPr>
          <w:p w:rsidR="00A7667C" w:rsidRDefault="00A7667C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1.3.</w:t>
            </w:r>
          </w:p>
        </w:tc>
        <w:tc>
          <w:tcPr>
            <w:tcW w:w="9749" w:type="dxa"/>
          </w:tcPr>
          <w:p w:rsidR="00A7667C" w:rsidRDefault="00DF32D3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DF32D3">
              <w:rPr>
                <w:b w:val="0"/>
              </w:rPr>
              <w:t>Основными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принципами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системы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наставничества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педагогических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работников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являются: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 научности</w:t>
            </w:r>
            <w:r w:rsidRPr="00DF32D3">
              <w:rPr>
                <w:i/>
                <w:sz w:val="24"/>
                <w:szCs w:val="24"/>
              </w:rPr>
              <w:t xml:space="preserve"> – </w:t>
            </w:r>
            <w:r w:rsidRPr="00DF32D3">
              <w:rPr>
                <w:sz w:val="24"/>
                <w:szCs w:val="24"/>
              </w:rPr>
              <w:t>предполагает применение научно-обоснованных методик 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технологий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сфере наставничества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педагогических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работников.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 системности и стратегической целостности</w:t>
            </w:r>
            <w:r w:rsidRPr="00DF32D3">
              <w:rPr>
                <w:i/>
                <w:sz w:val="24"/>
                <w:szCs w:val="24"/>
              </w:rPr>
              <w:t xml:space="preserve"> – </w:t>
            </w:r>
            <w:r w:rsidRPr="00DF32D3">
              <w:rPr>
                <w:sz w:val="24"/>
                <w:szCs w:val="24"/>
              </w:rPr>
              <w:t>предполагает разработку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 реализацию практик наставничества с максимальным охватом всех необходимых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компонентов системы на федеральном, региональном, муниципальном уровнях 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уровне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МБДОУ «Детский сад № 2».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 легитимности</w:t>
            </w:r>
            <w:r w:rsidRPr="00DF32D3">
              <w:rPr>
                <w:i/>
                <w:sz w:val="24"/>
                <w:szCs w:val="24"/>
              </w:rPr>
              <w:t xml:space="preserve"> – </w:t>
            </w:r>
            <w:r w:rsidRPr="00DF32D3">
              <w:rPr>
                <w:sz w:val="24"/>
                <w:szCs w:val="24"/>
              </w:rPr>
              <w:t>подразумевает соответствие деятельности по реализации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программы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законодательству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Российской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Ф</w:t>
            </w:r>
            <w:r w:rsidRPr="00DF32D3">
              <w:rPr>
                <w:sz w:val="24"/>
                <w:szCs w:val="24"/>
              </w:rPr>
              <w:t>едерации.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обеспечения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суверенных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прав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личности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-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предполагает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приоритет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интересов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личности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личностного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развития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процессе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его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социального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развития,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честность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открытость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взаимоотношений,</w:t>
            </w:r>
            <w:r w:rsidRPr="00DF32D3">
              <w:rPr>
                <w:spacing w:val="-3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уважение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личности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наставляемого</w:t>
            </w:r>
            <w:r w:rsidRPr="00DF32D3">
              <w:rPr>
                <w:spacing w:val="-3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наставника.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i/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добровольности</w:t>
            </w:r>
            <w:r w:rsidRPr="00DF32D3">
              <w:rPr>
                <w:i/>
                <w:sz w:val="24"/>
                <w:szCs w:val="24"/>
              </w:rPr>
              <w:t>,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свободы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выбора,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учета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многофакторности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в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определении</w:t>
            </w:r>
            <w:r w:rsidRPr="00DF32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и</w:t>
            </w:r>
            <w:r w:rsidRPr="00DF32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совместной</w:t>
            </w:r>
            <w:r w:rsidRPr="00DF32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деятельности</w:t>
            </w:r>
            <w:r w:rsidRPr="00DF32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наставника</w:t>
            </w:r>
            <w:r w:rsidRPr="00DF32D3">
              <w:rPr>
                <w:i/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и</w:t>
            </w:r>
            <w:r w:rsidRPr="00DF32D3">
              <w:rPr>
                <w:i/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наставляемого.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F32D3">
              <w:rPr>
                <w:b/>
                <w:i/>
                <w:sz w:val="24"/>
                <w:szCs w:val="24"/>
              </w:rPr>
              <w:t>аксиологичности</w:t>
            </w:r>
            <w:proofErr w:type="spellEnd"/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–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подразумевает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формирование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наставляемого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наставника ценностных отношений к профессиональной деятельности, уважения к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личности,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государству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общечеловеческим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ценностям.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 личной ответственности</w:t>
            </w:r>
            <w:r w:rsidRPr="00DF32D3">
              <w:rPr>
                <w:i/>
                <w:sz w:val="24"/>
                <w:szCs w:val="24"/>
              </w:rPr>
              <w:t xml:space="preserve"> – </w:t>
            </w:r>
            <w:r w:rsidRPr="00DF32D3">
              <w:rPr>
                <w:sz w:val="24"/>
                <w:szCs w:val="24"/>
              </w:rPr>
              <w:t>предполагает ответственное поведение всех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lastRenderedPageBreak/>
              <w:t>субъектов</w:t>
            </w:r>
            <w:r w:rsidRPr="00DF32D3">
              <w:rPr>
                <w:spacing w:val="35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наставнической</w:t>
            </w:r>
            <w:r w:rsidRPr="00DF32D3">
              <w:rPr>
                <w:spacing w:val="35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деятельности</w:t>
            </w:r>
            <w:r w:rsidRPr="00DF32D3">
              <w:rPr>
                <w:spacing w:val="35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–</w:t>
            </w:r>
            <w:r w:rsidRPr="00DF32D3">
              <w:rPr>
                <w:spacing w:val="36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куратора,</w:t>
            </w:r>
            <w:r w:rsidRPr="00DF32D3">
              <w:rPr>
                <w:spacing w:val="35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наставника,</w:t>
            </w:r>
            <w:r w:rsidRPr="00DF32D3">
              <w:rPr>
                <w:spacing w:val="35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наставляемого</w:t>
            </w:r>
            <w:r w:rsidRPr="00DF32D3">
              <w:rPr>
                <w:spacing w:val="35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 внедрению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практик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его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результатам,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выбору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коммуникативных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стратегий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механизмов наставничества.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индивидуализации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и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персонализации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наставничества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–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направлен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сохранение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индивидуальных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приоритетов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создании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для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наставляемого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индивидуальной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траектории развития.</w:t>
            </w:r>
          </w:p>
          <w:p w:rsidR="00DF32D3" w:rsidRPr="00DF32D3" w:rsidRDefault="00DF32D3" w:rsidP="00DF32D3">
            <w:pPr>
              <w:tabs>
                <w:tab w:val="left" w:pos="1581"/>
              </w:tabs>
              <w:spacing w:line="276" w:lineRule="auto"/>
              <w:jc w:val="both"/>
              <w:rPr>
                <w:b/>
              </w:rPr>
            </w:pPr>
            <w:r w:rsidRPr="00DF32D3">
              <w:rPr>
                <w:b/>
                <w:i/>
                <w:sz w:val="24"/>
                <w:szCs w:val="24"/>
              </w:rPr>
              <w:t>Принцип</w:t>
            </w:r>
            <w:r w:rsidRPr="00DF32D3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b/>
                <w:i/>
                <w:sz w:val="24"/>
                <w:szCs w:val="24"/>
              </w:rPr>
              <w:t>равенства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i/>
                <w:sz w:val="24"/>
                <w:szCs w:val="24"/>
              </w:rPr>
              <w:t>–</w:t>
            </w:r>
            <w:r w:rsidRPr="00DF32D3">
              <w:rPr>
                <w:i/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признает,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что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реализуется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людьми,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имеющими равный социальный статус педагога с соответствующей системой прав,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обязанностей,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ответственности,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независимо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ролевой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позиции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системе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наставничества.</w:t>
            </w:r>
          </w:p>
        </w:tc>
      </w:tr>
      <w:tr w:rsidR="00A7667C" w:rsidTr="00A7667C">
        <w:tc>
          <w:tcPr>
            <w:tcW w:w="675" w:type="dxa"/>
          </w:tcPr>
          <w:p w:rsidR="00A7667C" w:rsidRDefault="00A7667C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1.4.</w:t>
            </w:r>
          </w:p>
        </w:tc>
        <w:tc>
          <w:tcPr>
            <w:tcW w:w="9749" w:type="dxa"/>
          </w:tcPr>
          <w:p w:rsidR="00A7667C" w:rsidRPr="00DF32D3" w:rsidRDefault="00DF32D3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DF32D3">
              <w:rPr>
                <w:b w:val="0"/>
              </w:rPr>
              <w:t>Участие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системе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наставничества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не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должно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наносить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ущерба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образовательному</w:t>
            </w:r>
            <w:r w:rsidRPr="00DF32D3">
              <w:rPr>
                <w:b w:val="0"/>
                <w:spacing w:val="-57"/>
              </w:rPr>
              <w:t xml:space="preserve"> </w:t>
            </w:r>
            <w:r w:rsidRPr="00DF32D3">
              <w:rPr>
                <w:b w:val="0"/>
              </w:rPr>
              <w:t>процессу</w:t>
            </w:r>
            <w:r w:rsidRPr="00DF32D3">
              <w:rPr>
                <w:b w:val="0"/>
                <w:spacing w:val="-2"/>
              </w:rPr>
              <w:t xml:space="preserve"> </w:t>
            </w:r>
            <w:r w:rsidRPr="00DF32D3">
              <w:rPr>
                <w:b w:val="0"/>
              </w:rPr>
              <w:t>МБДОУ «Детский сад № 2».</w:t>
            </w:r>
          </w:p>
        </w:tc>
      </w:tr>
    </w:tbl>
    <w:p w:rsidR="00CE3CD6" w:rsidRDefault="00CE3CD6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9B3965" w:rsidRPr="00CE3CD6" w:rsidRDefault="009B3965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CE3CD6" w:rsidRPr="00CE3CD6" w:rsidRDefault="00DF32D3" w:rsidP="00DF32D3">
      <w:pPr>
        <w:pStyle w:val="1"/>
        <w:tabs>
          <w:tab w:val="left" w:pos="1101"/>
        </w:tabs>
        <w:spacing w:line="276" w:lineRule="auto"/>
        <w:ind w:left="0" w:firstLine="0"/>
        <w:jc w:val="center"/>
        <w:rPr>
          <w:b w:val="0"/>
        </w:rPr>
      </w:pPr>
      <w:r>
        <w:t xml:space="preserve">2. </w:t>
      </w:r>
      <w:r w:rsidRPr="00A7667C">
        <w:t>Цель</w:t>
      </w:r>
      <w:r w:rsidRPr="00A7667C">
        <w:rPr>
          <w:spacing w:val="-4"/>
        </w:rPr>
        <w:t xml:space="preserve"> </w:t>
      </w:r>
      <w:r w:rsidRPr="00A7667C">
        <w:t>и</w:t>
      </w:r>
      <w:r w:rsidRPr="00A7667C">
        <w:rPr>
          <w:spacing w:val="-5"/>
        </w:rPr>
        <w:t xml:space="preserve"> </w:t>
      </w:r>
      <w:r w:rsidRPr="00A7667C">
        <w:t>задачи</w:t>
      </w:r>
      <w:r w:rsidRPr="00A7667C">
        <w:rPr>
          <w:spacing w:val="-4"/>
        </w:rPr>
        <w:t xml:space="preserve"> </w:t>
      </w:r>
      <w:r w:rsidRPr="00A7667C">
        <w:t>системы</w:t>
      </w:r>
      <w:r w:rsidRPr="00A7667C">
        <w:rPr>
          <w:spacing w:val="-4"/>
        </w:rPr>
        <w:t xml:space="preserve"> </w:t>
      </w:r>
      <w:r w:rsidRPr="00A7667C">
        <w:t>наставничества.</w:t>
      </w:r>
      <w:r w:rsidRPr="00A7667C">
        <w:rPr>
          <w:spacing w:val="-5"/>
        </w:rPr>
        <w:t xml:space="preserve"> </w:t>
      </w:r>
      <w:r w:rsidRPr="00A7667C">
        <w:t>Формы</w:t>
      </w:r>
      <w:r w:rsidRPr="00A7667C">
        <w:rPr>
          <w:spacing w:val="-3"/>
        </w:rPr>
        <w:t xml:space="preserve"> </w:t>
      </w:r>
      <w:r w:rsidRPr="00A7667C">
        <w:t>наставничества</w:t>
      </w:r>
    </w:p>
    <w:p w:rsidR="00CE3CD6" w:rsidRPr="00CE3CD6" w:rsidRDefault="00CE3CD6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DF32D3" w:rsidTr="00DF32D3">
        <w:tc>
          <w:tcPr>
            <w:tcW w:w="675" w:type="dxa"/>
          </w:tcPr>
          <w:p w:rsidR="00DF32D3" w:rsidRDefault="00DF32D3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2.1.</w:t>
            </w:r>
          </w:p>
        </w:tc>
        <w:tc>
          <w:tcPr>
            <w:tcW w:w="9749" w:type="dxa"/>
          </w:tcPr>
          <w:p w:rsidR="00DF32D3" w:rsidRPr="00DF32D3" w:rsidRDefault="00DF32D3" w:rsidP="004C7FC2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DF32D3">
              <w:rPr>
                <w:b w:val="0"/>
              </w:rPr>
              <w:t>Цель системы наставничества педагогических работников в МБДОУ «Детский сад № 2» – реализация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комплекса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мер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по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созданию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эффективной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среды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наставничества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МБДОУ «Детский сад № 2»,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способствующей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непрерывному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профессиональному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росту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самоопределению,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личностному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социальному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развитию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педагогических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работников,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том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числе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самореализации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закреплению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молодых</w:t>
            </w:r>
            <w:r w:rsidR="004C7FC2">
              <w:rPr>
                <w:b w:val="0"/>
              </w:rPr>
              <w:t xml:space="preserve"> (</w:t>
            </w:r>
            <w:r w:rsidRPr="00DF32D3">
              <w:rPr>
                <w:b w:val="0"/>
              </w:rPr>
              <w:t>начинающих</w:t>
            </w:r>
            <w:r w:rsidR="004C7FC2">
              <w:rPr>
                <w:b w:val="0"/>
              </w:rPr>
              <w:t>)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специалистов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педагогической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профессии.</w:t>
            </w:r>
          </w:p>
        </w:tc>
      </w:tr>
      <w:tr w:rsidR="00DF32D3" w:rsidTr="00DF32D3">
        <w:tc>
          <w:tcPr>
            <w:tcW w:w="675" w:type="dxa"/>
          </w:tcPr>
          <w:p w:rsidR="00DF32D3" w:rsidRDefault="00DF32D3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2.2.</w:t>
            </w:r>
          </w:p>
        </w:tc>
        <w:tc>
          <w:tcPr>
            <w:tcW w:w="9749" w:type="dxa"/>
          </w:tcPr>
          <w:p w:rsidR="00DF32D3" w:rsidRDefault="00DF32D3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DF32D3">
              <w:rPr>
                <w:b w:val="0"/>
              </w:rPr>
              <w:t>Задачи</w:t>
            </w:r>
            <w:r w:rsidRPr="00DF32D3">
              <w:rPr>
                <w:b w:val="0"/>
                <w:spacing w:val="-5"/>
              </w:rPr>
              <w:t xml:space="preserve"> </w:t>
            </w:r>
            <w:r w:rsidRPr="00DF32D3">
              <w:rPr>
                <w:b w:val="0"/>
              </w:rPr>
              <w:t>системы</w:t>
            </w:r>
            <w:r w:rsidRPr="00DF32D3">
              <w:rPr>
                <w:b w:val="0"/>
                <w:spacing w:val="-5"/>
              </w:rPr>
              <w:t xml:space="preserve"> </w:t>
            </w:r>
            <w:r w:rsidRPr="00DF32D3">
              <w:rPr>
                <w:b w:val="0"/>
              </w:rPr>
              <w:t>наставничества</w:t>
            </w:r>
            <w:r w:rsidRPr="00DF32D3">
              <w:rPr>
                <w:b w:val="0"/>
                <w:spacing w:val="-6"/>
              </w:rPr>
              <w:t xml:space="preserve"> </w:t>
            </w:r>
            <w:r w:rsidRPr="00DF32D3">
              <w:rPr>
                <w:b w:val="0"/>
              </w:rPr>
              <w:t>педагогических</w:t>
            </w:r>
            <w:r w:rsidRPr="00DF32D3">
              <w:rPr>
                <w:b w:val="0"/>
                <w:spacing w:val="-6"/>
              </w:rPr>
              <w:t xml:space="preserve"> </w:t>
            </w:r>
            <w:r w:rsidRPr="00DF32D3">
              <w:rPr>
                <w:b w:val="0"/>
              </w:rPr>
              <w:t>работников: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содействовать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созданию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МБДОУ «Детский сад № 2»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психологически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комфортной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среды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способствующей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раскрытию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личностного,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профессионального,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творческого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потенциала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педагогов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путем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проектирования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индивидуальной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профессиональной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траектории;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оказывать помощь в освоении цифровой информационно-коммуникативной среды,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эффективных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форматов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непрерывного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развития</w:t>
            </w:r>
            <w:r w:rsidRPr="00DF32D3">
              <w:rPr>
                <w:spacing w:val="6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методической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поддержки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педагогических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работников МБДОУ «Детский сад № 2»;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содействовать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участию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стратегических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партнерских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отношениях,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развитию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горизонтальных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связей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сфере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уровне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МБДОУ «Детский сад № 2»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других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уровнях;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способствовать развитию профессиональных компетенций педагогов в условиях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цифровой образовательной среды, востребованности использования современных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информационно-коммуникативных и педагогических технологий путем внедрения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разнообразных,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том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числе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реверсивных,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сетевых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дистанционных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форм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наставничества;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содействовать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увеличению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числа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закрепившихся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педагогических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кадров,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том числе молодых</w:t>
            </w:r>
            <w:r w:rsidR="004C7FC2">
              <w:rPr>
                <w:sz w:val="24"/>
                <w:szCs w:val="24"/>
              </w:rPr>
              <w:t xml:space="preserve"> (</w:t>
            </w:r>
            <w:r w:rsidRPr="00DF32D3">
              <w:rPr>
                <w:sz w:val="24"/>
                <w:szCs w:val="24"/>
              </w:rPr>
              <w:t>начинающих</w:t>
            </w:r>
            <w:r w:rsidR="004C7FC2">
              <w:rPr>
                <w:sz w:val="24"/>
                <w:szCs w:val="24"/>
              </w:rPr>
              <w:t>)</w:t>
            </w:r>
            <w:r w:rsidRPr="00DF32D3">
              <w:rPr>
                <w:sz w:val="24"/>
                <w:szCs w:val="24"/>
              </w:rPr>
              <w:t xml:space="preserve"> педагогов;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оказывать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помощь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должностной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адаптации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педагога,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отношении которого осуществляется наставничество, к условиям осуществления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педагогической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деятельности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МБДОУ «Детский сад № 2»,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ознакомление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традициями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укладом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жизни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МБДОУ «Детский сад № 2»,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также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преодолении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трудностей,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возникающих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при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выполнении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должностных обязанностей;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обеспечить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формирование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развитие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знаний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навыков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педагога,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-2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отношении которого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осуществляется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наставничество;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lastRenderedPageBreak/>
              <w:t>ускорять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процесс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становления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развития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педагога,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отношении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которого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осуществляется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наставничество,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развитие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его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способности</w:t>
            </w:r>
            <w:r w:rsidRPr="00DF32D3">
              <w:rPr>
                <w:spacing w:val="-57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самостоятельно,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качественно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ответственно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выполнять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возложенные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функциональные обязанности в</w:t>
            </w:r>
            <w:r w:rsidRPr="00DF32D3">
              <w:rPr>
                <w:spacing w:val="-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соответствии с занимаемой должностью;</w:t>
            </w:r>
          </w:p>
          <w:p w:rsidR="00DF32D3" w:rsidRPr="00DF32D3" w:rsidRDefault="00DF32D3" w:rsidP="00DF32D3">
            <w:pPr>
              <w:pStyle w:val="a5"/>
              <w:numPr>
                <w:ilvl w:val="0"/>
                <w:numId w:val="3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F32D3">
              <w:rPr>
                <w:sz w:val="24"/>
                <w:szCs w:val="24"/>
              </w:rPr>
              <w:t>содействовать в выработке навыков профессионального поведения педагогов, в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отношении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которых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осуществляется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наставничество,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соответствующего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профессионально-этическим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принципам,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а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также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требованиям,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установленным</w:t>
            </w:r>
            <w:r w:rsidRPr="00DF32D3">
              <w:rPr>
                <w:spacing w:val="1"/>
                <w:sz w:val="24"/>
                <w:szCs w:val="24"/>
              </w:rPr>
              <w:t xml:space="preserve"> </w:t>
            </w:r>
            <w:r w:rsidRPr="00DF32D3">
              <w:rPr>
                <w:sz w:val="24"/>
                <w:szCs w:val="24"/>
              </w:rPr>
              <w:t>законодательством;</w:t>
            </w:r>
          </w:p>
          <w:p w:rsidR="00DF32D3" w:rsidRPr="00DF32D3" w:rsidRDefault="00DF32D3" w:rsidP="00DF32D3">
            <w:pPr>
              <w:pStyle w:val="1"/>
              <w:numPr>
                <w:ilvl w:val="0"/>
                <w:numId w:val="3"/>
              </w:numPr>
              <w:tabs>
                <w:tab w:val="left" w:pos="1101"/>
              </w:tabs>
              <w:spacing w:line="276" w:lineRule="auto"/>
              <w:ind w:left="357" w:hanging="357"/>
              <w:rPr>
                <w:b w:val="0"/>
              </w:rPr>
            </w:pPr>
            <w:r w:rsidRPr="00DF32D3">
              <w:rPr>
                <w:b w:val="0"/>
              </w:rPr>
              <w:t>знакомить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педагогов,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отношении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которых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осуществляется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наставничество,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эффективными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формами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методами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индивидуальной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работы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работы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в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коллективе,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направленными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на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развитие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их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способности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самостоятельно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и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качественно выполнять возложенные на них должностные обязанности, повышать</w:t>
            </w:r>
            <w:r w:rsidRPr="00DF32D3">
              <w:rPr>
                <w:b w:val="0"/>
                <w:spacing w:val="1"/>
              </w:rPr>
              <w:t xml:space="preserve"> </w:t>
            </w:r>
            <w:r w:rsidRPr="00DF32D3">
              <w:rPr>
                <w:b w:val="0"/>
              </w:rPr>
              <w:t>свой</w:t>
            </w:r>
            <w:r w:rsidRPr="00DF32D3">
              <w:rPr>
                <w:b w:val="0"/>
                <w:spacing w:val="-1"/>
              </w:rPr>
              <w:t xml:space="preserve"> </w:t>
            </w:r>
            <w:r w:rsidRPr="00DF32D3">
              <w:rPr>
                <w:b w:val="0"/>
              </w:rPr>
              <w:t>профессиональный</w:t>
            </w:r>
            <w:r w:rsidRPr="00DF32D3">
              <w:rPr>
                <w:b w:val="0"/>
                <w:spacing w:val="-1"/>
              </w:rPr>
              <w:t xml:space="preserve"> </w:t>
            </w:r>
            <w:r w:rsidRPr="00DF32D3">
              <w:rPr>
                <w:b w:val="0"/>
              </w:rPr>
              <w:t>уровень.</w:t>
            </w:r>
          </w:p>
        </w:tc>
      </w:tr>
      <w:tr w:rsidR="00DF32D3" w:rsidTr="00DF32D3">
        <w:tc>
          <w:tcPr>
            <w:tcW w:w="675" w:type="dxa"/>
          </w:tcPr>
          <w:p w:rsidR="00DF32D3" w:rsidRDefault="00DF32D3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2.3.</w:t>
            </w:r>
          </w:p>
        </w:tc>
        <w:tc>
          <w:tcPr>
            <w:tcW w:w="9749" w:type="dxa"/>
          </w:tcPr>
          <w:p w:rsidR="004C7FC2" w:rsidRDefault="004C7FC2" w:rsidP="000315BD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4C7FC2">
              <w:rPr>
                <w:b w:val="0"/>
              </w:rPr>
              <w:t>В</w:t>
            </w:r>
            <w:r w:rsidRPr="004C7FC2">
              <w:rPr>
                <w:b w:val="0"/>
                <w:spacing w:val="19"/>
              </w:rPr>
              <w:t xml:space="preserve"> </w:t>
            </w:r>
            <w:r w:rsidRPr="004C7FC2">
              <w:rPr>
                <w:b w:val="0"/>
              </w:rPr>
              <w:t>МБДОУ «Детский сад № 2»</w:t>
            </w:r>
            <w:r w:rsidRPr="004C7FC2">
              <w:rPr>
                <w:b w:val="0"/>
                <w:spacing w:val="20"/>
              </w:rPr>
              <w:t xml:space="preserve"> </w:t>
            </w:r>
            <w:r w:rsidRPr="004C7FC2">
              <w:rPr>
                <w:b w:val="0"/>
              </w:rPr>
              <w:t>применяются</w:t>
            </w:r>
            <w:r w:rsidRPr="004C7FC2">
              <w:rPr>
                <w:b w:val="0"/>
                <w:spacing w:val="20"/>
              </w:rPr>
              <w:t xml:space="preserve"> </w:t>
            </w:r>
            <w:r w:rsidRPr="004C7FC2">
              <w:rPr>
                <w:b w:val="0"/>
              </w:rPr>
              <w:t>разнообразные</w:t>
            </w:r>
            <w:r w:rsidRPr="004C7FC2">
              <w:rPr>
                <w:b w:val="0"/>
                <w:spacing w:val="20"/>
              </w:rPr>
              <w:t xml:space="preserve"> </w:t>
            </w:r>
            <w:r w:rsidRPr="004C7FC2">
              <w:rPr>
                <w:b w:val="0"/>
              </w:rPr>
              <w:t>формы</w:t>
            </w:r>
            <w:r w:rsidRPr="004C7FC2">
              <w:rPr>
                <w:b w:val="0"/>
                <w:spacing w:val="20"/>
              </w:rPr>
              <w:t xml:space="preserve"> </w:t>
            </w:r>
            <w:r w:rsidRPr="004C7FC2">
              <w:rPr>
                <w:b w:val="0"/>
              </w:rPr>
              <w:t>наставничества</w:t>
            </w:r>
            <w:r w:rsidRPr="004C7FC2">
              <w:rPr>
                <w:b w:val="0"/>
                <w:spacing w:val="20"/>
              </w:rPr>
              <w:t xml:space="preserve"> </w:t>
            </w:r>
            <w:r w:rsidRPr="004C7FC2">
              <w:rPr>
                <w:b w:val="0"/>
              </w:rPr>
              <w:t>(«педагог</w:t>
            </w:r>
            <w:r w:rsidRPr="004C7FC2">
              <w:rPr>
                <w:b w:val="0"/>
                <w:spacing w:val="20"/>
              </w:rPr>
              <w:t xml:space="preserve"> </w:t>
            </w:r>
            <w:r w:rsidRPr="004C7FC2">
              <w:rPr>
                <w:b w:val="0"/>
              </w:rPr>
              <w:t>-</w:t>
            </w:r>
            <w:r w:rsidRPr="004C7FC2">
              <w:rPr>
                <w:b w:val="0"/>
                <w:spacing w:val="20"/>
              </w:rPr>
              <w:t xml:space="preserve"> </w:t>
            </w:r>
            <w:r w:rsidRPr="004C7FC2">
              <w:rPr>
                <w:b w:val="0"/>
              </w:rPr>
              <w:t>педагог», «заведующий</w:t>
            </w:r>
            <w:r w:rsidRPr="004C7FC2">
              <w:rPr>
                <w:b w:val="0"/>
                <w:spacing w:val="28"/>
              </w:rPr>
              <w:t xml:space="preserve"> </w:t>
            </w:r>
            <w:r w:rsidR="000315BD">
              <w:rPr>
                <w:b w:val="0"/>
                <w:spacing w:val="28"/>
              </w:rPr>
              <w:t>(</w:t>
            </w:r>
            <w:r w:rsidRPr="004C7FC2">
              <w:rPr>
                <w:b w:val="0"/>
              </w:rPr>
              <w:t>заместитель заведующего по УВР</w:t>
            </w:r>
            <w:r w:rsidR="000315BD">
              <w:rPr>
                <w:b w:val="0"/>
              </w:rPr>
              <w:t>)</w:t>
            </w:r>
            <w:r w:rsidRPr="004C7FC2">
              <w:rPr>
                <w:b w:val="0"/>
                <w:spacing w:val="29"/>
              </w:rPr>
              <w:t xml:space="preserve"> </w:t>
            </w:r>
            <w:r w:rsidRPr="004C7FC2">
              <w:rPr>
                <w:b w:val="0"/>
              </w:rPr>
              <w:t>-</w:t>
            </w:r>
            <w:r w:rsidRPr="004C7FC2">
              <w:rPr>
                <w:b w:val="0"/>
                <w:spacing w:val="29"/>
              </w:rPr>
              <w:t xml:space="preserve"> </w:t>
            </w:r>
            <w:r w:rsidRPr="004C7FC2">
              <w:rPr>
                <w:b w:val="0"/>
              </w:rPr>
              <w:t>педагог»,</w:t>
            </w:r>
            <w:r w:rsidRPr="004C7FC2">
              <w:rPr>
                <w:b w:val="0"/>
                <w:spacing w:val="29"/>
              </w:rPr>
              <w:t xml:space="preserve"> </w:t>
            </w:r>
            <w:r w:rsidRPr="004C7FC2">
              <w:rPr>
                <w:b w:val="0"/>
              </w:rPr>
              <w:t>«работодатель</w:t>
            </w:r>
            <w:r w:rsidRPr="004C7FC2">
              <w:rPr>
                <w:b w:val="0"/>
                <w:spacing w:val="28"/>
              </w:rPr>
              <w:t xml:space="preserve"> </w:t>
            </w:r>
            <w:r w:rsidRPr="004C7FC2">
              <w:rPr>
                <w:b w:val="0"/>
              </w:rPr>
              <w:t>–</w:t>
            </w:r>
            <w:r w:rsidRPr="004C7FC2">
              <w:rPr>
                <w:b w:val="0"/>
                <w:spacing w:val="29"/>
              </w:rPr>
              <w:t xml:space="preserve"> </w:t>
            </w:r>
            <w:r w:rsidRPr="004C7FC2">
              <w:rPr>
                <w:b w:val="0"/>
              </w:rPr>
              <w:t>студент»</w:t>
            </w:r>
            <w:r w:rsidRPr="004C7FC2">
              <w:rPr>
                <w:b w:val="0"/>
                <w:spacing w:val="29"/>
              </w:rPr>
              <w:t xml:space="preserve"> </w:t>
            </w:r>
            <w:r w:rsidRPr="004C7FC2">
              <w:rPr>
                <w:b w:val="0"/>
              </w:rPr>
              <w:t>и</w:t>
            </w:r>
            <w:r w:rsidRPr="004C7FC2">
              <w:rPr>
                <w:b w:val="0"/>
                <w:spacing w:val="29"/>
              </w:rPr>
              <w:t xml:space="preserve"> </w:t>
            </w:r>
            <w:r w:rsidRPr="004C7FC2">
              <w:rPr>
                <w:b w:val="0"/>
              </w:rPr>
              <w:t>др.)</w:t>
            </w:r>
            <w:r w:rsidRPr="004C7FC2">
              <w:rPr>
                <w:b w:val="0"/>
                <w:spacing w:val="-58"/>
              </w:rPr>
              <w:t xml:space="preserve"> </w:t>
            </w:r>
            <w:r w:rsidRPr="004C7FC2">
              <w:rPr>
                <w:b w:val="0"/>
              </w:rPr>
              <w:t>по отношению к наставнику или группе наставляемых. Применение форм наставничества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выбирается, а в зависимости от цели персонализированной программы наставничества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педагога,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имеющихся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профессиональных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затруднений,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запроса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наставляемого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и</w:t>
            </w:r>
            <w:r w:rsidRPr="004C7FC2">
              <w:rPr>
                <w:b w:val="0"/>
                <w:spacing w:val="-57"/>
              </w:rPr>
              <w:t xml:space="preserve"> </w:t>
            </w:r>
            <w:r w:rsidRPr="004C7FC2">
              <w:rPr>
                <w:b w:val="0"/>
              </w:rPr>
              <w:t>имеющихся кадровых ресурсов. Формы наставничества используются как в одном виде,</w:t>
            </w:r>
            <w:r w:rsidRPr="004C7FC2">
              <w:rPr>
                <w:b w:val="0"/>
                <w:spacing w:val="1"/>
              </w:rPr>
              <w:t xml:space="preserve"> </w:t>
            </w:r>
            <w:r w:rsidRPr="004C7FC2">
              <w:rPr>
                <w:b w:val="0"/>
              </w:rPr>
              <w:t>так</w:t>
            </w:r>
            <w:r w:rsidRPr="004C7FC2">
              <w:rPr>
                <w:b w:val="0"/>
                <w:spacing w:val="-1"/>
              </w:rPr>
              <w:t xml:space="preserve"> </w:t>
            </w:r>
            <w:r w:rsidRPr="004C7FC2">
              <w:rPr>
                <w:b w:val="0"/>
              </w:rPr>
              <w:t>и</w:t>
            </w:r>
            <w:r w:rsidRPr="004C7FC2">
              <w:rPr>
                <w:b w:val="0"/>
                <w:spacing w:val="-1"/>
              </w:rPr>
              <w:t xml:space="preserve"> </w:t>
            </w:r>
            <w:r w:rsidRPr="004C7FC2">
              <w:rPr>
                <w:b w:val="0"/>
              </w:rPr>
              <w:t>в</w:t>
            </w:r>
            <w:r w:rsidRPr="004C7FC2">
              <w:rPr>
                <w:b w:val="0"/>
                <w:spacing w:val="-1"/>
              </w:rPr>
              <w:t xml:space="preserve"> </w:t>
            </w:r>
            <w:r w:rsidRPr="004C7FC2">
              <w:rPr>
                <w:b w:val="0"/>
              </w:rPr>
              <w:t>комплексе в</w:t>
            </w:r>
            <w:r w:rsidRPr="004C7FC2">
              <w:rPr>
                <w:b w:val="0"/>
                <w:spacing w:val="-1"/>
              </w:rPr>
              <w:t xml:space="preserve"> </w:t>
            </w:r>
            <w:r w:rsidRPr="004C7FC2">
              <w:rPr>
                <w:b w:val="0"/>
              </w:rPr>
              <w:t>зависимости от</w:t>
            </w:r>
            <w:r w:rsidRPr="004C7FC2">
              <w:rPr>
                <w:b w:val="0"/>
                <w:spacing w:val="-1"/>
              </w:rPr>
              <w:t xml:space="preserve"> </w:t>
            </w:r>
            <w:r w:rsidRPr="004C7FC2">
              <w:rPr>
                <w:b w:val="0"/>
              </w:rPr>
              <w:t>запланированных эффектов.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Виртуальное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(дистанционное)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наставничество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i/>
                <w:sz w:val="24"/>
                <w:szCs w:val="24"/>
              </w:rPr>
              <w:t>–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дистанционная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форма</w:t>
            </w:r>
            <w:r w:rsidRPr="000315BD">
              <w:rPr>
                <w:spacing w:val="-57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организации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наставничества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использованием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информационно-коммуникационных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технологий,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таких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как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видеоконференции,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платформы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для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дистанционного обучения, социальные сети и онлайн-сообщества, тематические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интернет-порталы и др. Обеспечивает постоянное профессиональное и творческое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общение,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обмен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опытом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между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наставником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наставляемым,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позволяет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дистанционно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сформировать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пары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«наставник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–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наставляемый»,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привлечь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профессионалов и сформировать банк данных наставников, делает наставничество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доступным для широкого круга лиц.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Наставничество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в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группе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i/>
                <w:sz w:val="24"/>
                <w:szCs w:val="24"/>
              </w:rPr>
              <w:t>–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форма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наставничества,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когда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один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наставник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взаимодействует</w:t>
            </w:r>
            <w:r w:rsidRPr="000315BD">
              <w:rPr>
                <w:spacing w:val="-4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</w:t>
            </w:r>
            <w:r w:rsidRPr="000315BD">
              <w:rPr>
                <w:spacing w:val="-3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группой</w:t>
            </w:r>
            <w:r w:rsidRPr="000315BD">
              <w:rPr>
                <w:spacing w:val="-4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наставляемых</w:t>
            </w:r>
            <w:r w:rsidRPr="000315BD">
              <w:rPr>
                <w:spacing w:val="-4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одновременно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(от</w:t>
            </w:r>
            <w:r w:rsidRPr="000315BD">
              <w:rPr>
                <w:spacing w:val="-3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двух</w:t>
            </w:r>
            <w:r w:rsidRPr="000315BD">
              <w:rPr>
                <w:spacing w:val="-3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-4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более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человек).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Краткосрочное или целеполагающее наставничество</w:t>
            </w:r>
            <w:r w:rsidRPr="000315BD">
              <w:rPr>
                <w:i/>
                <w:sz w:val="24"/>
                <w:szCs w:val="24"/>
              </w:rPr>
              <w:t xml:space="preserve"> – </w:t>
            </w:r>
            <w:r w:rsidRPr="000315BD">
              <w:rPr>
                <w:sz w:val="24"/>
                <w:szCs w:val="24"/>
              </w:rPr>
              <w:t>наставник и наставляемый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взаимодействуют по установленному графику для постановки конкретных целей,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ориентированных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определенные краткосрочные результаты.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Реверсивное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наставничество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i/>
                <w:sz w:val="24"/>
                <w:szCs w:val="24"/>
              </w:rPr>
              <w:t>–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профессионал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младшего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возраста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становится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наставником опытного работника по вопросам новых тенденций, технологий, 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опытный педагог становится наставником молодого педагога в вопросах методики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 организации образовательного процесса, в том числе независимо от профиля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деятельности.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Ситуационное наставничество</w:t>
            </w:r>
            <w:r w:rsidRPr="000315BD">
              <w:rPr>
                <w:i/>
                <w:sz w:val="24"/>
                <w:szCs w:val="24"/>
              </w:rPr>
              <w:t xml:space="preserve"> – </w:t>
            </w:r>
            <w:r w:rsidRPr="000315BD">
              <w:rPr>
                <w:sz w:val="24"/>
                <w:szCs w:val="24"/>
              </w:rPr>
              <w:t>наставник оказывает помощь или консультацию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по мере нуждаемости наставляемого в них. Роль наставника состоит в том, чтобы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обеспечить немедленное реагирование на ту или иную ситуацию, значимую для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наставляемого.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Скоростное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наставничество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i/>
                <w:sz w:val="24"/>
                <w:szCs w:val="24"/>
              </w:rPr>
              <w:t>–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однократное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взаимодействие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наставляемого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(наставляемых)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наставником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более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высокого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профессионального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уровня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(профессионалом</w:t>
            </w:r>
            <w:r>
              <w:rPr>
                <w:sz w:val="24"/>
                <w:szCs w:val="24"/>
              </w:rPr>
              <w:t xml:space="preserve"> (</w:t>
            </w:r>
            <w:r w:rsidRPr="000315BD">
              <w:rPr>
                <w:sz w:val="24"/>
                <w:szCs w:val="24"/>
              </w:rPr>
              <w:t>компетентным лицом</w:t>
            </w:r>
            <w:r>
              <w:rPr>
                <w:sz w:val="24"/>
                <w:szCs w:val="24"/>
              </w:rPr>
              <w:t>)</w:t>
            </w:r>
            <w:r w:rsidRPr="000315BD">
              <w:rPr>
                <w:sz w:val="24"/>
                <w:szCs w:val="24"/>
              </w:rPr>
              <w:t>) с целью построения взаимоотношений с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другими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работниками,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объединенными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общими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проблемами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интересами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или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обмен опытом. Такое взаимодействие помогает формулировать и устанавливать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цели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индивидуального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развития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карьерного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роста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основе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информации,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 xml:space="preserve">полученной из авторитетных источников, </w:t>
            </w:r>
            <w:r w:rsidRPr="000315BD">
              <w:rPr>
                <w:sz w:val="24"/>
                <w:szCs w:val="24"/>
              </w:rPr>
              <w:lastRenderedPageBreak/>
              <w:t>обменяться мнениями и личным опытом,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а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также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выстроить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схему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«наставник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–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наставляемый»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(«равный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–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равному»).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Традиционная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форма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наставничества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b/>
                <w:i/>
                <w:sz w:val="24"/>
                <w:szCs w:val="24"/>
              </w:rPr>
              <w:t>(один-на-один)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i/>
                <w:sz w:val="24"/>
                <w:szCs w:val="24"/>
              </w:rPr>
              <w:t>–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взаимодействие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между</w:t>
            </w:r>
            <w:r w:rsidRPr="000315BD">
              <w:rPr>
                <w:spacing w:val="-57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более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опытным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начинающим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работником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течение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определенного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продолжительного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времени.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Отбор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наставника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наставляемого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проводится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определенным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критериям: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опыт,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навыки,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личностные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характеристики и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др.</w:t>
            </w:r>
          </w:p>
          <w:p w:rsidR="000315BD" w:rsidRPr="000315BD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0315BD">
              <w:rPr>
                <w:b/>
                <w:i/>
                <w:sz w:val="24"/>
                <w:szCs w:val="24"/>
              </w:rPr>
              <w:t>«Педагог-педагог»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i/>
                <w:sz w:val="24"/>
                <w:szCs w:val="24"/>
              </w:rPr>
              <w:t>-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способ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организации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наставничества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через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организацию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взаимодействия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наставнической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пары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«педагог-профессионал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–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педагог,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вовлеченный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различные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формы поддержки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сопровождения».</w:t>
            </w:r>
          </w:p>
          <w:p w:rsidR="000315BD" w:rsidRPr="004C7FC2" w:rsidRDefault="000315BD" w:rsidP="000315BD">
            <w:pPr>
              <w:tabs>
                <w:tab w:val="left" w:pos="1581"/>
              </w:tabs>
              <w:spacing w:line="276" w:lineRule="auto"/>
              <w:jc w:val="both"/>
              <w:rPr>
                <w:b/>
              </w:rPr>
            </w:pPr>
            <w:r w:rsidRPr="000315BD">
              <w:rPr>
                <w:b/>
                <w:i/>
                <w:sz w:val="24"/>
                <w:szCs w:val="24"/>
              </w:rPr>
              <w:t>«Заведующий</w:t>
            </w:r>
            <w:r w:rsidRPr="000315BD">
              <w:rPr>
                <w:b/>
                <w:i/>
                <w:spacing w:val="1"/>
                <w:sz w:val="24"/>
                <w:szCs w:val="24"/>
              </w:rPr>
              <w:t xml:space="preserve"> (заместитель заведующего по УВР)</w:t>
            </w:r>
            <w:r w:rsidRPr="000315BD">
              <w:rPr>
                <w:b/>
                <w:i/>
                <w:sz w:val="24"/>
                <w:szCs w:val="24"/>
              </w:rPr>
              <w:t>»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i/>
                <w:sz w:val="24"/>
                <w:szCs w:val="24"/>
              </w:rPr>
              <w:t>-</w:t>
            </w:r>
            <w:r w:rsidRPr="000315BD">
              <w:rPr>
                <w:i/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способ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реализации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модели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наставничества</w:t>
            </w:r>
            <w:r w:rsidRPr="000315BD">
              <w:rPr>
                <w:spacing w:val="30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через</w:t>
            </w:r>
            <w:r w:rsidRPr="000315BD">
              <w:rPr>
                <w:spacing w:val="30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организацию</w:t>
            </w:r>
            <w:r w:rsidRPr="000315BD">
              <w:rPr>
                <w:spacing w:val="30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взаимодействия</w:t>
            </w:r>
            <w:r w:rsidRPr="000315BD">
              <w:rPr>
                <w:spacing w:val="30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наставнической</w:t>
            </w:r>
            <w:r w:rsidRPr="000315BD">
              <w:rPr>
                <w:spacing w:val="30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пары «заведующий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(заместитель заведующего по УВР)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–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педагог»,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нацеленную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совершенствование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образовательного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процесса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и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достижение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желаемых</w:t>
            </w:r>
            <w:r w:rsidRPr="000315BD">
              <w:rPr>
                <w:spacing w:val="-57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результатов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заведующим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МБДОУ «Детский сад № 2»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посредством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создания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необходимых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организационно-педагогических,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кадровых,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методических,</w:t>
            </w:r>
            <w:r w:rsidRPr="000315BD">
              <w:rPr>
                <w:spacing w:val="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психолого-педагогических</w:t>
            </w:r>
            <w:r w:rsidRPr="000315BD">
              <w:rPr>
                <w:spacing w:val="-2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условий и</w:t>
            </w:r>
            <w:r w:rsidRPr="000315BD">
              <w:rPr>
                <w:spacing w:val="-1"/>
                <w:sz w:val="24"/>
                <w:szCs w:val="24"/>
              </w:rPr>
              <w:t xml:space="preserve"> </w:t>
            </w:r>
            <w:r w:rsidRPr="000315BD">
              <w:rPr>
                <w:sz w:val="24"/>
                <w:szCs w:val="24"/>
              </w:rPr>
              <w:t>ресурсов.</w:t>
            </w:r>
          </w:p>
        </w:tc>
      </w:tr>
    </w:tbl>
    <w:p w:rsidR="00CE3CD6" w:rsidRDefault="00CE3CD6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9B3965" w:rsidRPr="00CE3CD6" w:rsidRDefault="009B3965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CE3CD6" w:rsidRPr="00CE3CD6" w:rsidRDefault="00127807" w:rsidP="00127807">
      <w:pPr>
        <w:pStyle w:val="1"/>
        <w:tabs>
          <w:tab w:val="left" w:pos="1101"/>
        </w:tabs>
        <w:spacing w:line="276" w:lineRule="auto"/>
        <w:ind w:left="0" w:firstLine="0"/>
        <w:jc w:val="center"/>
        <w:rPr>
          <w:b w:val="0"/>
        </w:rPr>
      </w:pPr>
      <w:r>
        <w:t xml:space="preserve">3. </w:t>
      </w:r>
      <w:r w:rsidRPr="00A7667C">
        <w:t>Организация</w:t>
      </w:r>
      <w:r w:rsidRPr="00A7667C">
        <w:rPr>
          <w:spacing w:val="-5"/>
        </w:rPr>
        <w:t xml:space="preserve"> </w:t>
      </w:r>
      <w:r w:rsidRPr="00A7667C">
        <w:t>системы</w:t>
      </w:r>
      <w:r w:rsidRPr="00A7667C">
        <w:rPr>
          <w:spacing w:val="-4"/>
        </w:rPr>
        <w:t xml:space="preserve"> </w:t>
      </w:r>
      <w:r w:rsidRPr="00A7667C">
        <w:t>наставничества</w:t>
      </w:r>
    </w:p>
    <w:p w:rsidR="00CE3CD6" w:rsidRDefault="00CE3CD6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D36A2E" w:rsidTr="00D36A2E">
        <w:tc>
          <w:tcPr>
            <w:tcW w:w="675" w:type="dxa"/>
          </w:tcPr>
          <w:p w:rsidR="00D36A2E" w:rsidRDefault="00D36A2E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3.1.</w:t>
            </w:r>
          </w:p>
        </w:tc>
        <w:tc>
          <w:tcPr>
            <w:tcW w:w="9749" w:type="dxa"/>
          </w:tcPr>
          <w:p w:rsidR="00D36A2E" w:rsidRPr="00D36A2E" w:rsidRDefault="00D36A2E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D36A2E">
              <w:rPr>
                <w:b w:val="0"/>
              </w:rPr>
              <w:t>Наставничество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организуется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основании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приказа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заведующего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МБДОУ «Детский сад № 2»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«Об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утверждении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Положения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системе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наставничества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педагогических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работников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в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МБДОУ «Детский сад № 2».</w:t>
            </w:r>
          </w:p>
        </w:tc>
      </w:tr>
      <w:tr w:rsidR="00D36A2E" w:rsidTr="00D36A2E">
        <w:tc>
          <w:tcPr>
            <w:tcW w:w="675" w:type="dxa"/>
          </w:tcPr>
          <w:p w:rsidR="00D36A2E" w:rsidRDefault="00D36A2E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3.2.</w:t>
            </w:r>
          </w:p>
        </w:tc>
        <w:tc>
          <w:tcPr>
            <w:tcW w:w="9749" w:type="dxa"/>
          </w:tcPr>
          <w:p w:rsidR="00D36A2E" w:rsidRPr="00D36A2E" w:rsidRDefault="00D36A2E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D36A2E">
              <w:rPr>
                <w:b w:val="0"/>
              </w:rPr>
              <w:t>Педагогический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работник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назначается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наставником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с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его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письменного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согласия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приказом</w:t>
            </w:r>
            <w:r w:rsidRPr="00D36A2E">
              <w:rPr>
                <w:b w:val="0"/>
                <w:spacing w:val="-2"/>
              </w:rPr>
              <w:t xml:space="preserve"> </w:t>
            </w:r>
            <w:r w:rsidRPr="00D36A2E">
              <w:rPr>
                <w:b w:val="0"/>
              </w:rPr>
              <w:t>заведующего МБДОУ «Детский сад № 2».</w:t>
            </w:r>
          </w:p>
        </w:tc>
      </w:tr>
      <w:tr w:rsidR="00D36A2E" w:rsidTr="00D36A2E">
        <w:tc>
          <w:tcPr>
            <w:tcW w:w="675" w:type="dxa"/>
          </w:tcPr>
          <w:p w:rsidR="00D36A2E" w:rsidRDefault="00D36A2E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3.3.</w:t>
            </w:r>
          </w:p>
        </w:tc>
        <w:tc>
          <w:tcPr>
            <w:tcW w:w="9749" w:type="dxa"/>
          </w:tcPr>
          <w:p w:rsidR="00D36A2E" w:rsidRPr="00D36A2E" w:rsidRDefault="00D36A2E" w:rsidP="00D36A2E">
            <w:pPr>
              <w:tabs>
                <w:tab w:val="left" w:pos="12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Заведующий</w:t>
            </w:r>
            <w:r w:rsidRPr="00D36A2E">
              <w:rPr>
                <w:spacing w:val="-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2»: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5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осуществляет общее руководство и координацию внедрения (применения) системы</w:t>
            </w:r>
            <w:r w:rsidRPr="00D36A2E">
              <w:rPr>
                <w:spacing w:val="-57"/>
                <w:sz w:val="24"/>
                <w:szCs w:val="24"/>
              </w:rPr>
              <w:t xml:space="preserve"> 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 в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5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издает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локальные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акты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внедрении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(применении)</w:t>
            </w:r>
            <w:r w:rsidRPr="00D36A2E">
              <w:rPr>
                <w:spacing w:val="6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системы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организации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5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утверждает куратора реализации программ наставничества, способствует отбору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наставника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наставляемых;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5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утверждает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Дорожную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карту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(план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мероприятий)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Положения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системе наставничества педагогических работников в МБДОУ</w:t>
            </w:r>
            <w:r w:rsidRPr="00D36A2E">
              <w:rPr>
                <w:spacing w:val="4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«Детский</w:t>
            </w:r>
            <w:r w:rsidRPr="00D36A2E">
              <w:rPr>
                <w:spacing w:val="4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сад</w:t>
            </w:r>
            <w:r w:rsidRPr="00D36A2E">
              <w:rPr>
                <w:spacing w:val="4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№</w:t>
            </w:r>
            <w:r w:rsidRPr="00D36A2E">
              <w:rPr>
                <w:spacing w:val="-1"/>
                <w:sz w:val="24"/>
                <w:szCs w:val="24"/>
              </w:rPr>
              <w:t xml:space="preserve"> 2</w:t>
            </w:r>
            <w:r w:rsidRPr="00D36A2E">
              <w:rPr>
                <w:sz w:val="24"/>
                <w:szCs w:val="24"/>
              </w:rPr>
              <w:t>»;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5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издает приказ(ы) о закреплении наставнических пар (групп) с письменного согласия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их участников на возложение на них дополнительных обязанностей, связанных 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наставнической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деятельностью;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5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способствует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созданию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сетевого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взаимодействия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сфере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осуществляет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контакты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различными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учреждениями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организациями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проблемам наставничества (заключение договоров о сотрудничестве, о социальном</w:t>
            </w:r>
            <w:r w:rsidRPr="00D36A2E">
              <w:rPr>
                <w:spacing w:val="-5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партнерстве, проведение координационных совещаний, участие в конференциях,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форумах,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D36A2E">
              <w:rPr>
                <w:sz w:val="24"/>
                <w:szCs w:val="24"/>
              </w:rPr>
              <w:t>вебинарах</w:t>
            </w:r>
            <w:proofErr w:type="spellEnd"/>
            <w:r w:rsidRPr="00D36A2E">
              <w:rPr>
                <w:sz w:val="24"/>
                <w:szCs w:val="24"/>
              </w:rPr>
              <w:t>,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семинарах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проблемам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т.п.);</w:t>
            </w:r>
          </w:p>
          <w:p w:rsidR="00D36A2E" w:rsidRDefault="00D36A2E" w:rsidP="00D36A2E">
            <w:pPr>
              <w:pStyle w:val="1"/>
              <w:numPr>
                <w:ilvl w:val="0"/>
                <w:numId w:val="5"/>
              </w:numPr>
              <w:tabs>
                <w:tab w:val="left" w:pos="1101"/>
              </w:tabs>
              <w:spacing w:line="276" w:lineRule="auto"/>
              <w:ind w:left="357" w:hanging="357"/>
              <w:rPr>
                <w:b w:val="0"/>
              </w:rPr>
            </w:pPr>
            <w:r w:rsidRPr="00D36A2E">
              <w:rPr>
                <w:b w:val="0"/>
              </w:rPr>
              <w:t>способствует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организации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условий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для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непрерывного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повышения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профессионального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мастерства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педагогических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работников,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аккумулирования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и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распространения</w:t>
            </w:r>
            <w:r w:rsidRPr="00D36A2E">
              <w:rPr>
                <w:b w:val="0"/>
                <w:spacing w:val="-3"/>
              </w:rPr>
              <w:t xml:space="preserve"> </w:t>
            </w:r>
            <w:r w:rsidRPr="00D36A2E">
              <w:rPr>
                <w:b w:val="0"/>
              </w:rPr>
              <w:t>лучших</w:t>
            </w:r>
            <w:r w:rsidRPr="00D36A2E">
              <w:rPr>
                <w:b w:val="0"/>
                <w:spacing w:val="-3"/>
              </w:rPr>
              <w:t xml:space="preserve"> </w:t>
            </w:r>
            <w:r w:rsidRPr="00D36A2E">
              <w:rPr>
                <w:b w:val="0"/>
              </w:rPr>
              <w:t>практик</w:t>
            </w:r>
            <w:r w:rsidRPr="00D36A2E">
              <w:rPr>
                <w:b w:val="0"/>
                <w:spacing w:val="-4"/>
              </w:rPr>
              <w:t xml:space="preserve"> </w:t>
            </w:r>
            <w:r w:rsidRPr="00D36A2E">
              <w:rPr>
                <w:b w:val="0"/>
              </w:rPr>
              <w:t>наставничества</w:t>
            </w:r>
            <w:r w:rsidRPr="00D36A2E">
              <w:rPr>
                <w:b w:val="0"/>
                <w:spacing w:val="-3"/>
              </w:rPr>
              <w:t xml:space="preserve"> </w:t>
            </w:r>
            <w:r w:rsidRPr="00D36A2E">
              <w:rPr>
                <w:b w:val="0"/>
              </w:rPr>
              <w:t>педагогических</w:t>
            </w:r>
            <w:r w:rsidRPr="00D36A2E">
              <w:rPr>
                <w:b w:val="0"/>
                <w:spacing w:val="-4"/>
              </w:rPr>
              <w:t xml:space="preserve"> </w:t>
            </w:r>
            <w:r w:rsidRPr="00D36A2E">
              <w:rPr>
                <w:b w:val="0"/>
              </w:rPr>
              <w:t>работников.</w:t>
            </w:r>
          </w:p>
        </w:tc>
      </w:tr>
      <w:tr w:rsidR="00D36A2E" w:rsidTr="00D36A2E">
        <w:tc>
          <w:tcPr>
            <w:tcW w:w="675" w:type="dxa"/>
          </w:tcPr>
          <w:p w:rsidR="00D36A2E" w:rsidRDefault="00D36A2E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3.4.</w:t>
            </w:r>
          </w:p>
        </w:tc>
        <w:tc>
          <w:tcPr>
            <w:tcW w:w="9749" w:type="dxa"/>
          </w:tcPr>
          <w:p w:rsidR="00D36A2E" w:rsidRPr="00D36A2E" w:rsidRDefault="00D36A2E" w:rsidP="00D36A2E">
            <w:pPr>
              <w:tabs>
                <w:tab w:val="left" w:pos="12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Куратор</w:t>
            </w:r>
            <w:r w:rsidRPr="00D36A2E">
              <w:rPr>
                <w:spacing w:val="-6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-5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-6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наставничества: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назначается</w:t>
            </w:r>
            <w:r w:rsidRPr="00D36A2E">
              <w:rPr>
                <w:spacing w:val="-4"/>
                <w:sz w:val="24"/>
                <w:szCs w:val="24"/>
              </w:rPr>
              <w:t xml:space="preserve"> заведующим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</w:t>
            </w:r>
            <w:r w:rsidRPr="00D36A2E">
              <w:rPr>
                <w:spacing w:val="-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из</w:t>
            </w:r>
            <w:r w:rsidRPr="00D36A2E">
              <w:rPr>
                <w:spacing w:val="-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числа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заместителей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lastRenderedPageBreak/>
              <w:t>заведующего;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своевременно (не менее одного раза в год) актуализирует информацию о наличии в</w:t>
            </w:r>
            <w:r w:rsidRPr="00D36A2E">
              <w:rPr>
                <w:spacing w:val="-5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 педагогов, которых необходимо включить в наставническую деятельность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качестве наставляемых;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предлагает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заведующему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для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утверждения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состава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методического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объединения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для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утверждения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(при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необходимости</w:t>
            </w:r>
            <w:r w:rsidRPr="00D36A2E">
              <w:rPr>
                <w:spacing w:val="-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его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создания);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разрабатывает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проект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Дорожной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карты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(плана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мероприятий)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-5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Положения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системе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</w:t>
            </w:r>
            <w:r w:rsidRPr="00D36A2E">
              <w:rPr>
                <w:spacing w:val="6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ведет банк (персонифицированный учет) наставников и наставляемых, в том числе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 цифровом формате с использованием ресурсов Интернета – официального сайта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 (страницы,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социальных сетей);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формирует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банк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индивидуальных (групповых)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осуществляет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описание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наиболее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успешного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эффективного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опыта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совместно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методическим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объединением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осуществляет координацию деятельности по наставничеству с ответственными 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представителями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муниципальной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региональной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системы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сетевыми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педагогическими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сообществами;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организует повышение уровня профессионального мастерства наставников, в том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числе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proofErr w:type="spellStart"/>
            <w:r w:rsidRPr="00D36A2E">
              <w:rPr>
                <w:sz w:val="24"/>
                <w:szCs w:val="24"/>
              </w:rPr>
              <w:t>стажировочных</w:t>
            </w:r>
            <w:proofErr w:type="spellEnd"/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площадках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привлечением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из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других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образовательных организаций;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курирует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процесс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разработки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организует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совместно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заведующим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мониторинг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системы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 в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6"/>
              </w:numPr>
              <w:tabs>
                <w:tab w:val="left" w:pos="1581"/>
              </w:tabs>
              <w:spacing w:line="276" w:lineRule="auto"/>
              <w:ind w:left="357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осуществляет мониторинг эффективности и результативности реализации системы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 в МБДОУ «Детский сад № 2», оценку вовлеченности педагогов в различные формы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повышения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квалификации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формирует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итоговый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аналитический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отчет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развитии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системы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работников;</w:t>
            </w:r>
          </w:p>
          <w:p w:rsidR="00D36A2E" w:rsidRDefault="00D36A2E" w:rsidP="00D36A2E">
            <w:pPr>
              <w:pStyle w:val="1"/>
              <w:numPr>
                <w:ilvl w:val="0"/>
                <w:numId w:val="6"/>
              </w:numPr>
              <w:tabs>
                <w:tab w:val="left" w:pos="1101"/>
              </w:tabs>
              <w:spacing w:line="276" w:lineRule="auto"/>
              <w:ind w:left="357" w:hanging="357"/>
              <w:rPr>
                <w:b w:val="0"/>
              </w:rPr>
            </w:pPr>
            <w:r w:rsidRPr="00D36A2E">
              <w:rPr>
                <w:b w:val="0"/>
              </w:rPr>
              <w:t>фиксирует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данные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о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количестве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участников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персонализированных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программ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наставничества</w:t>
            </w:r>
            <w:r w:rsidRPr="00D36A2E">
              <w:rPr>
                <w:b w:val="0"/>
                <w:spacing w:val="-2"/>
              </w:rPr>
              <w:t xml:space="preserve"> </w:t>
            </w:r>
            <w:r w:rsidRPr="00D36A2E">
              <w:rPr>
                <w:b w:val="0"/>
              </w:rPr>
              <w:t>в</w:t>
            </w:r>
            <w:r w:rsidRPr="00D36A2E">
              <w:rPr>
                <w:b w:val="0"/>
                <w:spacing w:val="-1"/>
              </w:rPr>
              <w:t xml:space="preserve"> </w:t>
            </w:r>
            <w:r w:rsidRPr="00D36A2E">
              <w:rPr>
                <w:b w:val="0"/>
              </w:rPr>
              <w:t>формах</w:t>
            </w:r>
            <w:r w:rsidRPr="00D36A2E">
              <w:rPr>
                <w:b w:val="0"/>
                <w:spacing w:val="-1"/>
              </w:rPr>
              <w:t xml:space="preserve"> </w:t>
            </w:r>
            <w:r w:rsidRPr="00D36A2E">
              <w:rPr>
                <w:b w:val="0"/>
              </w:rPr>
              <w:t>статистических наблюдения</w:t>
            </w:r>
            <w:r>
              <w:rPr>
                <w:b w:val="0"/>
              </w:rPr>
              <w:t>.</w:t>
            </w:r>
          </w:p>
        </w:tc>
      </w:tr>
      <w:tr w:rsidR="00D36A2E" w:rsidTr="00D36A2E">
        <w:tc>
          <w:tcPr>
            <w:tcW w:w="675" w:type="dxa"/>
          </w:tcPr>
          <w:p w:rsidR="00D36A2E" w:rsidRDefault="00D36A2E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3.5.</w:t>
            </w:r>
          </w:p>
        </w:tc>
        <w:tc>
          <w:tcPr>
            <w:tcW w:w="9749" w:type="dxa"/>
          </w:tcPr>
          <w:p w:rsidR="00D36A2E" w:rsidRPr="00D36A2E" w:rsidRDefault="00D36A2E" w:rsidP="00D36A2E">
            <w:pPr>
              <w:tabs>
                <w:tab w:val="left" w:pos="12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Методическое</w:t>
            </w:r>
            <w:r w:rsidRPr="00D36A2E">
              <w:rPr>
                <w:spacing w:val="-6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объединение</w:t>
            </w:r>
            <w:r w:rsidRPr="00D36A2E">
              <w:rPr>
                <w:spacing w:val="-5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</w:t>
            </w:r>
            <w:r w:rsidRPr="00D36A2E">
              <w:rPr>
                <w:spacing w:val="-6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(при</w:t>
            </w:r>
            <w:r w:rsidRPr="00D36A2E">
              <w:rPr>
                <w:spacing w:val="-4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его</w:t>
            </w:r>
            <w:r w:rsidRPr="00D36A2E">
              <w:rPr>
                <w:spacing w:val="-5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наличии):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совместно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куратором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принимает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участие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разработке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локальных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актов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информационно-методического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сопровождения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сфере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5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 в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ведет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учет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сведений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молодых/начинающих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специалистах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категориях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наставляемых и их наставниках; помогает подбирать и закрепляет пары (группы)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 и наставляемых по определенным вопросам (предметное содержание,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методика, воспитательная деятельность, психолого-педагогическое сопровождение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наставляемых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т.п.);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разрабатывает,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апробирует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наставничества, содержание которых соответствует запросу отдельных педагогов и</w:t>
            </w:r>
            <w:r w:rsidRPr="00D36A2E">
              <w:rPr>
                <w:spacing w:val="-5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lastRenderedPageBreak/>
              <w:t>групп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принимает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участие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разработке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методического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сопровождения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разнообразных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форм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осуществляет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подготовку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участников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мероприятиям: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конкурсам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профессионального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мастерства,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форумам,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научно-практическим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конференциям,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фестивалям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т.д.;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осуществляет организационно-педагогическое, учебно-методическое обеспечение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-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-3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участвует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мониторинге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является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открытой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площадкой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для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осуществления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консультационных,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согласовательных функций 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функций медиации;</w:t>
            </w:r>
          </w:p>
          <w:p w:rsidR="00D36A2E" w:rsidRPr="00D36A2E" w:rsidRDefault="00D36A2E" w:rsidP="00D36A2E">
            <w:pPr>
              <w:pStyle w:val="a5"/>
              <w:numPr>
                <w:ilvl w:val="0"/>
                <w:numId w:val="7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совместно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заведующим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куратором</w:t>
            </w:r>
            <w:r w:rsidRPr="00D36A2E">
              <w:rPr>
                <w:spacing w:val="6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6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 участвует в разработке материальных и нематериальных стимулов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поощрения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наставников;</w:t>
            </w:r>
          </w:p>
          <w:p w:rsidR="00D36A2E" w:rsidRDefault="00D36A2E" w:rsidP="00D36A2E">
            <w:pPr>
              <w:pStyle w:val="1"/>
              <w:numPr>
                <w:ilvl w:val="0"/>
                <w:numId w:val="7"/>
              </w:numPr>
              <w:tabs>
                <w:tab w:val="left" w:pos="1101"/>
              </w:tabs>
              <w:spacing w:line="276" w:lineRule="auto"/>
              <w:ind w:left="357" w:hanging="357"/>
              <w:rPr>
                <w:b w:val="0"/>
              </w:rPr>
            </w:pPr>
            <w:r w:rsidRPr="00D36A2E">
              <w:rPr>
                <w:b w:val="0"/>
              </w:rPr>
              <w:t>принимает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участие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в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формировании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банка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лучших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практик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наставничества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 xml:space="preserve">педагогических работников, информационном </w:t>
            </w:r>
            <w:r w:rsidRPr="00D36A2E">
              <w:rPr>
                <w:b w:val="0"/>
                <w:spacing w:val="-1"/>
              </w:rPr>
              <w:t>сопровождении</w:t>
            </w:r>
            <w:r w:rsidRPr="00D36A2E">
              <w:rPr>
                <w:b w:val="0"/>
                <w:spacing w:val="-58"/>
              </w:rPr>
              <w:t xml:space="preserve"> </w:t>
            </w:r>
            <w:r w:rsidRPr="00D36A2E">
              <w:rPr>
                <w:b w:val="0"/>
              </w:rPr>
              <w:t>персонализированных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программ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наставничества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на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сайте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(специализированной</w:t>
            </w:r>
            <w:r w:rsidRPr="00D36A2E">
              <w:rPr>
                <w:b w:val="0"/>
                <w:spacing w:val="1"/>
              </w:rPr>
              <w:t xml:space="preserve"> </w:t>
            </w:r>
            <w:r w:rsidRPr="00D36A2E">
              <w:rPr>
                <w:b w:val="0"/>
              </w:rPr>
              <w:t>странице</w:t>
            </w:r>
            <w:r w:rsidRPr="00D36A2E">
              <w:rPr>
                <w:b w:val="0"/>
                <w:spacing w:val="-1"/>
              </w:rPr>
              <w:t xml:space="preserve"> </w:t>
            </w:r>
            <w:r w:rsidRPr="00D36A2E">
              <w:rPr>
                <w:b w:val="0"/>
              </w:rPr>
              <w:t>сайта) МБДОУ «Детский сад № 2»</w:t>
            </w:r>
            <w:r w:rsidRPr="00D36A2E">
              <w:rPr>
                <w:b w:val="0"/>
                <w:spacing w:val="-1"/>
              </w:rPr>
              <w:t xml:space="preserve"> </w:t>
            </w:r>
            <w:r w:rsidRPr="00D36A2E">
              <w:rPr>
                <w:b w:val="0"/>
              </w:rPr>
              <w:t>и</w:t>
            </w:r>
            <w:r w:rsidRPr="00D36A2E">
              <w:rPr>
                <w:b w:val="0"/>
                <w:spacing w:val="-1"/>
              </w:rPr>
              <w:t xml:space="preserve"> </w:t>
            </w:r>
            <w:r w:rsidRPr="00D36A2E">
              <w:rPr>
                <w:b w:val="0"/>
              </w:rPr>
              <w:t>социальных сетях (совместно с</w:t>
            </w:r>
            <w:r w:rsidRPr="00D36A2E">
              <w:rPr>
                <w:b w:val="0"/>
                <w:spacing w:val="-1"/>
              </w:rPr>
              <w:t xml:space="preserve"> </w:t>
            </w:r>
            <w:r w:rsidRPr="00D36A2E">
              <w:rPr>
                <w:b w:val="0"/>
              </w:rPr>
              <w:t>куратором).</w:t>
            </w:r>
          </w:p>
        </w:tc>
      </w:tr>
    </w:tbl>
    <w:p w:rsidR="00127807" w:rsidRDefault="00127807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9B3965" w:rsidRDefault="009B3965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127807" w:rsidRDefault="00D05B92" w:rsidP="00D05B92">
      <w:pPr>
        <w:pStyle w:val="1"/>
        <w:tabs>
          <w:tab w:val="left" w:pos="1101"/>
        </w:tabs>
        <w:spacing w:line="276" w:lineRule="auto"/>
        <w:ind w:left="0" w:firstLine="0"/>
        <w:jc w:val="center"/>
        <w:rPr>
          <w:b w:val="0"/>
        </w:rPr>
      </w:pPr>
      <w:r>
        <w:t xml:space="preserve">4. </w:t>
      </w:r>
      <w:r w:rsidRPr="00A7667C">
        <w:t>Права</w:t>
      </w:r>
      <w:r w:rsidRPr="00A7667C">
        <w:rPr>
          <w:spacing w:val="-3"/>
        </w:rPr>
        <w:t xml:space="preserve"> </w:t>
      </w:r>
      <w:r w:rsidRPr="00A7667C">
        <w:t>и</w:t>
      </w:r>
      <w:r w:rsidRPr="00A7667C">
        <w:rPr>
          <w:spacing w:val="-3"/>
        </w:rPr>
        <w:t xml:space="preserve"> </w:t>
      </w:r>
      <w:r w:rsidRPr="00A7667C">
        <w:t>обязанности</w:t>
      </w:r>
      <w:r w:rsidRPr="00A7667C">
        <w:rPr>
          <w:spacing w:val="-2"/>
        </w:rPr>
        <w:t xml:space="preserve"> </w:t>
      </w:r>
      <w:r w:rsidRPr="00A7667C">
        <w:t>наставника</w:t>
      </w:r>
    </w:p>
    <w:p w:rsidR="00127807" w:rsidRDefault="00127807" w:rsidP="00CE3CD6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D05B92" w:rsidTr="00D05B92">
        <w:tc>
          <w:tcPr>
            <w:tcW w:w="675" w:type="dxa"/>
          </w:tcPr>
          <w:p w:rsidR="00D05B92" w:rsidRDefault="00D05B92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4.1.</w:t>
            </w:r>
          </w:p>
        </w:tc>
        <w:tc>
          <w:tcPr>
            <w:tcW w:w="9749" w:type="dxa"/>
          </w:tcPr>
          <w:p w:rsidR="00680C64" w:rsidRPr="00D05B92" w:rsidRDefault="00680C64" w:rsidP="00680C64">
            <w:pPr>
              <w:tabs>
                <w:tab w:val="left" w:pos="12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05B92">
              <w:rPr>
                <w:sz w:val="24"/>
                <w:szCs w:val="24"/>
              </w:rPr>
              <w:t>Права</w:t>
            </w:r>
            <w:r w:rsidRPr="00D05B92">
              <w:rPr>
                <w:spacing w:val="-8"/>
                <w:sz w:val="24"/>
                <w:szCs w:val="24"/>
              </w:rPr>
              <w:t xml:space="preserve"> </w:t>
            </w:r>
            <w:r w:rsidRPr="00D05B92">
              <w:rPr>
                <w:sz w:val="24"/>
                <w:szCs w:val="24"/>
              </w:rPr>
              <w:t>наставника: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9"/>
              </w:numPr>
              <w:tabs>
                <w:tab w:val="left" w:pos="1580"/>
                <w:tab w:val="left" w:pos="1581"/>
                <w:tab w:val="left" w:pos="2987"/>
                <w:tab w:val="left" w:pos="3593"/>
                <w:tab w:val="left" w:pos="4758"/>
                <w:tab w:val="left" w:pos="5844"/>
                <w:tab w:val="left" w:pos="7643"/>
                <w:tab w:val="left" w:pos="8606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привлекать для оказания помощи наставляемому других педагогических</w:t>
            </w:r>
            <w:r w:rsidRPr="00680C64">
              <w:rPr>
                <w:spacing w:val="-57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работников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МБДОУ «Детский сад № 2»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 их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согласия;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9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обращаться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ходатайством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к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куратору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и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заведующему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МБДОУ «Детский сад № 2»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просьбой</w:t>
            </w:r>
            <w:r w:rsidRPr="00680C64">
              <w:rPr>
                <w:spacing w:val="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</w:t>
            </w:r>
            <w:r w:rsidRPr="00680C64">
              <w:rPr>
                <w:spacing w:val="-57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сложении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 него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обязанностей наставника;</w:t>
            </w:r>
          </w:p>
          <w:p w:rsidR="00D05B92" w:rsidRPr="00680C64" w:rsidRDefault="00680C64" w:rsidP="00680C64">
            <w:pPr>
              <w:pStyle w:val="a5"/>
              <w:numPr>
                <w:ilvl w:val="0"/>
                <w:numId w:val="9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b/>
              </w:rPr>
            </w:pPr>
            <w:r w:rsidRPr="00680C64">
              <w:rPr>
                <w:sz w:val="24"/>
                <w:szCs w:val="24"/>
              </w:rPr>
              <w:t>осуществлять</w:t>
            </w:r>
            <w:r w:rsidRPr="00680C64">
              <w:rPr>
                <w:spacing w:val="2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мониторинг</w:t>
            </w:r>
            <w:r w:rsidRPr="00680C64">
              <w:rPr>
                <w:spacing w:val="2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деятельности</w:t>
            </w:r>
            <w:r w:rsidRPr="00680C64">
              <w:rPr>
                <w:spacing w:val="2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наставляемого</w:t>
            </w:r>
            <w:r w:rsidRPr="00680C64">
              <w:rPr>
                <w:spacing w:val="2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</w:t>
            </w:r>
            <w:r w:rsidRPr="00680C64">
              <w:rPr>
                <w:spacing w:val="2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форме</w:t>
            </w:r>
            <w:r w:rsidRPr="00680C64">
              <w:rPr>
                <w:spacing w:val="4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личной</w:t>
            </w:r>
            <w:r w:rsidRPr="00680C64">
              <w:rPr>
                <w:spacing w:val="2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проверки</w:t>
            </w:r>
            <w:r w:rsidRPr="00680C64">
              <w:rPr>
                <w:spacing w:val="-57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выполнения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заданий.</w:t>
            </w:r>
          </w:p>
        </w:tc>
      </w:tr>
      <w:tr w:rsidR="00D05B92" w:rsidTr="00D05B92">
        <w:tc>
          <w:tcPr>
            <w:tcW w:w="675" w:type="dxa"/>
          </w:tcPr>
          <w:p w:rsidR="00D05B92" w:rsidRDefault="00D05B92" w:rsidP="00CE3CD6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4.2.</w:t>
            </w:r>
          </w:p>
        </w:tc>
        <w:tc>
          <w:tcPr>
            <w:tcW w:w="9749" w:type="dxa"/>
          </w:tcPr>
          <w:p w:rsidR="00680C64" w:rsidRPr="00680C64" w:rsidRDefault="00680C64" w:rsidP="00680C64">
            <w:pPr>
              <w:tabs>
                <w:tab w:val="left" w:pos="12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Обязанности</w:t>
            </w:r>
            <w:r w:rsidRPr="00680C64">
              <w:rPr>
                <w:spacing w:val="-10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наставника: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10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руководствоваться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требованиями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законодательства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Российской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Федерации,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региональными, муниципальными и локальными нормативными актами МБДОУ «Детский сад № 2»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при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осуществлении наставнической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деятельности;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10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находиться во взаимодействии со всеми структурными подразделениями МБДОУ «Детский сад № 2»,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осуществляющими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работу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наставляемым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по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программе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наставничества</w:t>
            </w:r>
            <w:r w:rsidRPr="00680C64">
              <w:rPr>
                <w:spacing w:val="-57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(психологическая</w:t>
            </w:r>
            <w:r w:rsidRPr="00680C64">
              <w:rPr>
                <w:spacing w:val="-3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служба,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логопедическая</w:t>
            </w:r>
            <w:r w:rsidRPr="00680C64">
              <w:rPr>
                <w:spacing w:val="-3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служба,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педагогический</w:t>
            </w:r>
            <w:r w:rsidRPr="00680C64">
              <w:rPr>
                <w:spacing w:val="-3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совет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и</w:t>
            </w:r>
            <w:r w:rsidRPr="00680C64">
              <w:rPr>
                <w:spacing w:val="-3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пр.);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10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осуществлять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включение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молодого (начинающего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специалиста)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общественную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жизнь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коллектива,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содействовать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расширению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общекультурного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профессионального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кругозора,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том числе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и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на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личном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примере;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10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создавать условия для созидания и научного поиска, творчества в педагогическом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процессе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через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привлечение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к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инновационной</w:t>
            </w:r>
            <w:r w:rsidRPr="00680C64">
              <w:rPr>
                <w:spacing w:val="-2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деятельности;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10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t>содействовать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укреплению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повышению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уровня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престижности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педагогической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деятельности,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организуя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участие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мероприятиях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для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молодых/начинающих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педагогов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различных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уровней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(профессиональные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конкурсы,</w:t>
            </w:r>
            <w:r w:rsidRPr="00680C64">
              <w:rPr>
                <w:spacing w:val="6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конференции,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форумы и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др.);</w:t>
            </w:r>
          </w:p>
          <w:p w:rsidR="00680C64" w:rsidRPr="00680C64" w:rsidRDefault="00680C64" w:rsidP="00680C64">
            <w:pPr>
              <w:pStyle w:val="a5"/>
              <w:numPr>
                <w:ilvl w:val="0"/>
                <w:numId w:val="10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680C64">
              <w:rPr>
                <w:sz w:val="24"/>
                <w:szCs w:val="24"/>
              </w:rPr>
              <w:lastRenderedPageBreak/>
              <w:t>участвовать в обсуждении вопросов, связанных с педагогической деятельностью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наставляемого,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вносить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предложения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о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его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поощрении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или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применении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мер</w:t>
            </w:r>
            <w:r w:rsidRPr="00680C64">
              <w:rPr>
                <w:spacing w:val="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дисциплинарного</w:t>
            </w:r>
            <w:r w:rsidRPr="00680C64">
              <w:rPr>
                <w:spacing w:val="-1"/>
                <w:sz w:val="24"/>
                <w:szCs w:val="24"/>
              </w:rPr>
              <w:t xml:space="preserve"> </w:t>
            </w:r>
            <w:r w:rsidRPr="00680C64">
              <w:rPr>
                <w:sz w:val="24"/>
                <w:szCs w:val="24"/>
              </w:rPr>
              <w:t>воздействия;</w:t>
            </w:r>
          </w:p>
          <w:p w:rsidR="00D05B92" w:rsidRDefault="00680C64" w:rsidP="00680C64">
            <w:pPr>
              <w:pStyle w:val="1"/>
              <w:numPr>
                <w:ilvl w:val="0"/>
                <w:numId w:val="10"/>
              </w:numPr>
              <w:tabs>
                <w:tab w:val="left" w:pos="1101"/>
              </w:tabs>
              <w:spacing w:line="276" w:lineRule="auto"/>
              <w:ind w:left="357" w:hanging="357"/>
              <w:rPr>
                <w:b w:val="0"/>
              </w:rPr>
            </w:pPr>
            <w:r w:rsidRPr="00680C64">
              <w:rPr>
                <w:b w:val="0"/>
              </w:rPr>
              <w:t>рекомендовать</w:t>
            </w:r>
            <w:r w:rsidRPr="00680C64">
              <w:rPr>
                <w:b w:val="0"/>
                <w:spacing w:val="1"/>
              </w:rPr>
              <w:t xml:space="preserve"> </w:t>
            </w:r>
            <w:r w:rsidRPr="00680C64">
              <w:rPr>
                <w:b w:val="0"/>
              </w:rPr>
              <w:t>участие</w:t>
            </w:r>
            <w:r w:rsidRPr="00680C64">
              <w:rPr>
                <w:b w:val="0"/>
                <w:spacing w:val="1"/>
              </w:rPr>
              <w:t xml:space="preserve"> </w:t>
            </w:r>
            <w:r w:rsidRPr="00680C64">
              <w:rPr>
                <w:b w:val="0"/>
              </w:rPr>
              <w:t>наставляемого</w:t>
            </w:r>
            <w:r w:rsidRPr="00680C64">
              <w:rPr>
                <w:b w:val="0"/>
                <w:spacing w:val="1"/>
              </w:rPr>
              <w:t xml:space="preserve"> </w:t>
            </w:r>
            <w:r w:rsidRPr="00680C64">
              <w:rPr>
                <w:b w:val="0"/>
              </w:rPr>
              <w:t>в</w:t>
            </w:r>
            <w:r w:rsidRPr="00680C64">
              <w:rPr>
                <w:b w:val="0"/>
                <w:spacing w:val="1"/>
              </w:rPr>
              <w:t xml:space="preserve"> </w:t>
            </w:r>
            <w:r w:rsidRPr="00680C64">
              <w:rPr>
                <w:b w:val="0"/>
              </w:rPr>
              <w:t>профессиональных</w:t>
            </w:r>
            <w:r w:rsidRPr="00680C64">
              <w:rPr>
                <w:b w:val="0"/>
                <w:spacing w:val="1"/>
              </w:rPr>
              <w:t xml:space="preserve"> </w:t>
            </w:r>
            <w:r w:rsidRPr="00680C64">
              <w:rPr>
                <w:b w:val="0"/>
              </w:rPr>
              <w:t>муниципальных,</w:t>
            </w:r>
            <w:r w:rsidRPr="00680C64">
              <w:rPr>
                <w:b w:val="0"/>
                <w:spacing w:val="1"/>
              </w:rPr>
              <w:t xml:space="preserve"> </w:t>
            </w:r>
            <w:r w:rsidRPr="00680C64">
              <w:rPr>
                <w:b w:val="0"/>
              </w:rPr>
              <w:t>региональных и федеральных конкурсах, оказывать всестороннюю поддержку и</w:t>
            </w:r>
            <w:r w:rsidRPr="00680C64">
              <w:rPr>
                <w:b w:val="0"/>
                <w:spacing w:val="1"/>
              </w:rPr>
              <w:t xml:space="preserve"> </w:t>
            </w:r>
            <w:r w:rsidRPr="00680C64">
              <w:rPr>
                <w:b w:val="0"/>
              </w:rPr>
              <w:t>методическое сопровождение.</w:t>
            </w:r>
          </w:p>
        </w:tc>
      </w:tr>
    </w:tbl>
    <w:p w:rsidR="00D05B92" w:rsidRDefault="00D05B92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9B3965" w:rsidRDefault="009B3965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D05B92" w:rsidRDefault="00D05B92" w:rsidP="00D05B92">
      <w:pPr>
        <w:pStyle w:val="1"/>
        <w:tabs>
          <w:tab w:val="left" w:pos="1101"/>
        </w:tabs>
        <w:spacing w:line="276" w:lineRule="auto"/>
        <w:ind w:left="0" w:firstLine="0"/>
        <w:jc w:val="center"/>
        <w:rPr>
          <w:b w:val="0"/>
        </w:rPr>
      </w:pPr>
      <w:r>
        <w:t xml:space="preserve">5. </w:t>
      </w:r>
      <w:r w:rsidRPr="00A7667C">
        <w:t>Права</w:t>
      </w:r>
      <w:r w:rsidRPr="00A7667C">
        <w:rPr>
          <w:spacing w:val="-3"/>
        </w:rPr>
        <w:t xml:space="preserve"> </w:t>
      </w:r>
      <w:r w:rsidRPr="00A7667C">
        <w:t>и</w:t>
      </w:r>
      <w:r w:rsidRPr="00A7667C">
        <w:rPr>
          <w:spacing w:val="-3"/>
        </w:rPr>
        <w:t xml:space="preserve"> </w:t>
      </w:r>
      <w:r w:rsidRPr="00A7667C">
        <w:t>обязанности</w:t>
      </w:r>
      <w:r w:rsidRPr="00A7667C">
        <w:rPr>
          <w:spacing w:val="-2"/>
        </w:rPr>
        <w:t xml:space="preserve"> </w:t>
      </w:r>
      <w:r w:rsidRPr="00A7667C">
        <w:t>настав</w:t>
      </w:r>
      <w:r w:rsidR="009B3965">
        <w:t>ляемого</w:t>
      </w:r>
    </w:p>
    <w:p w:rsidR="00D05B92" w:rsidRDefault="00D05B92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D05B92" w:rsidTr="00EA141F">
        <w:tc>
          <w:tcPr>
            <w:tcW w:w="675" w:type="dxa"/>
          </w:tcPr>
          <w:p w:rsidR="00D05B92" w:rsidRDefault="00D05B92" w:rsidP="00D05B92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5.1.</w:t>
            </w:r>
          </w:p>
        </w:tc>
        <w:tc>
          <w:tcPr>
            <w:tcW w:w="9749" w:type="dxa"/>
          </w:tcPr>
          <w:p w:rsidR="00D05B92" w:rsidRDefault="009B3965" w:rsidP="00EA141F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Права наставляемого: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1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систематически</w:t>
            </w:r>
            <w:r w:rsidRPr="009B3965">
              <w:rPr>
                <w:spacing w:val="-5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повышать</w:t>
            </w:r>
            <w:r w:rsidRPr="009B3965">
              <w:rPr>
                <w:spacing w:val="-5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свой</w:t>
            </w:r>
            <w:r w:rsidRPr="009B3965">
              <w:rPr>
                <w:spacing w:val="-4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профессиональный</w:t>
            </w:r>
            <w:r w:rsidRPr="009B3965">
              <w:rPr>
                <w:spacing w:val="-5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уровень;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1"/>
              </w:numPr>
              <w:tabs>
                <w:tab w:val="left" w:pos="1580"/>
                <w:tab w:val="left" w:pos="1581"/>
                <w:tab w:val="left" w:pos="3013"/>
                <w:tab w:val="left" w:pos="3333"/>
                <w:tab w:val="left" w:pos="4810"/>
                <w:tab w:val="left" w:pos="7268"/>
                <w:tab w:val="left" w:pos="8632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участвовать в составлении персонализированной программы наставничества</w:t>
            </w:r>
            <w:r w:rsidRPr="009B3965">
              <w:rPr>
                <w:spacing w:val="-57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педагогических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работников;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1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обращаться</w:t>
            </w:r>
            <w:r w:rsidRPr="009B3965">
              <w:rPr>
                <w:spacing w:val="40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к</w:t>
            </w:r>
            <w:r w:rsidRPr="009B3965">
              <w:rPr>
                <w:spacing w:val="40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наставнику</w:t>
            </w:r>
            <w:r w:rsidRPr="009B3965">
              <w:rPr>
                <w:spacing w:val="4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за</w:t>
            </w:r>
            <w:r w:rsidRPr="009B3965">
              <w:rPr>
                <w:spacing w:val="40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помощью</w:t>
            </w:r>
            <w:r w:rsidRPr="009B3965">
              <w:rPr>
                <w:spacing w:val="4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по</w:t>
            </w:r>
            <w:r w:rsidRPr="009B3965">
              <w:rPr>
                <w:spacing w:val="40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вопросам,</w:t>
            </w:r>
            <w:r w:rsidRPr="009B3965">
              <w:rPr>
                <w:spacing w:val="4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связанным</w:t>
            </w:r>
            <w:r w:rsidRPr="009B3965">
              <w:rPr>
                <w:spacing w:val="40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с</w:t>
            </w:r>
            <w:r w:rsidRPr="009B3965">
              <w:rPr>
                <w:spacing w:val="40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должностными</w:t>
            </w:r>
            <w:r w:rsidRPr="009B3965">
              <w:rPr>
                <w:spacing w:val="-57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обязанностями,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профессиональной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деятельностью;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1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вносить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рассмотрение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предложения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по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совершенствованию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персонализированных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программ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наставничества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педагогических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работников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МБДОУ «Детский сад № 2»;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1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b/>
              </w:rPr>
            </w:pPr>
            <w:r w:rsidRPr="009B3965">
              <w:rPr>
                <w:sz w:val="24"/>
                <w:szCs w:val="24"/>
              </w:rPr>
              <w:t>обращаться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к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куратору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заведующему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МБДОУ «Детский сад № 2»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с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ходатайством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замене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наставника.</w:t>
            </w:r>
          </w:p>
        </w:tc>
      </w:tr>
      <w:tr w:rsidR="00D05B92" w:rsidTr="00EA141F">
        <w:tc>
          <w:tcPr>
            <w:tcW w:w="675" w:type="dxa"/>
          </w:tcPr>
          <w:p w:rsidR="00D05B92" w:rsidRDefault="00D05B92" w:rsidP="00D05B92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5.2.</w:t>
            </w:r>
          </w:p>
        </w:tc>
        <w:tc>
          <w:tcPr>
            <w:tcW w:w="9749" w:type="dxa"/>
          </w:tcPr>
          <w:p w:rsidR="00D05B92" w:rsidRDefault="009B3965" w:rsidP="00EA141F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Обязанности наставляемого: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изучать Федеральный закон от 29.12.2012 № 273-ФЗ «Об образовании в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Российской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Федерации»,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иные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федеральные,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региональные,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муниципальные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правовые акты и локальные нормативные акты, регулирующие образовательную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деятельность,</w:t>
            </w:r>
            <w:r w:rsidRPr="009B3965">
              <w:rPr>
                <w:spacing w:val="-3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деятельность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в</w:t>
            </w:r>
            <w:r w:rsidRPr="009B3965">
              <w:rPr>
                <w:spacing w:val="-3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сфере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наставничества</w:t>
            </w:r>
            <w:r w:rsidRPr="009B3965">
              <w:rPr>
                <w:spacing w:val="-3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педагогических</w:t>
            </w:r>
            <w:r w:rsidRPr="009B3965">
              <w:rPr>
                <w:spacing w:val="-3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работников;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реализовывать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мероприятия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плана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персонализированной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программы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наставничества</w:t>
            </w:r>
            <w:r w:rsidRPr="009B3965">
              <w:rPr>
                <w:spacing w:val="58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в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установленные сроки;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соблюдать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Правила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внутреннего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трудового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распорядка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МБДОУ «Детский сад № 2»;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знать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обязанности,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предусмотренные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Должностной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инструкцией,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основные</w:t>
            </w:r>
            <w:r w:rsidRPr="009B3965">
              <w:rPr>
                <w:spacing w:val="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направления</w:t>
            </w:r>
            <w:r w:rsidRPr="009B3965">
              <w:rPr>
                <w:spacing w:val="2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профессиональной</w:t>
            </w:r>
            <w:r w:rsidRPr="009B3965">
              <w:rPr>
                <w:spacing w:val="2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деятельности,</w:t>
            </w:r>
            <w:r w:rsidRPr="009B3965">
              <w:rPr>
                <w:spacing w:val="2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полномочия</w:t>
            </w:r>
            <w:r w:rsidRPr="009B3965">
              <w:rPr>
                <w:spacing w:val="2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</w:t>
            </w:r>
            <w:r w:rsidRPr="009B3965">
              <w:rPr>
                <w:spacing w:val="2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организацию</w:t>
            </w:r>
            <w:r w:rsidRPr="009B3965">
              <w:rPr>
                <w:spacing w:val="2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работы</w:t>
            </w:r>
            <w:r w:rsidRPr="009B3965">
              <w:rPr>
                <w:spacing w:val="-57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в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МБДОУ «Детский сад № 2»;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выполнять</w:t>
            </w:r>
            <w:r w:rsidRPr="009B3965">
              <w:rPr>
                <w:spacing w:val="6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указания</w:t>
            </w:r>
            <w:r w:rsidRPr="009B3965">
              <w:rPr>
                <w:spacing w:val="6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</w:t>
            </w:r>
            <w:r w:rsidRPr="009B3965">
              <w:rPr>
                <w:spacing w:val="6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рекомендации</w:t>
            </w:r>
            <w:r w:rsidRPr="009B3965">
              <w:rPr>
                <w:spacing w:val="6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наставника</w:t>
            </w:r>
            <w:r w:rsidRPr="009B3965">
              <w:rPr>
                <w:spacing w:val="6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по</w:t>
            </w:r>
            <w:r w:rsidRPr="009B3965">
              <w:rPr>
                <w:spacing w:val="6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исполнению</w:t>
            </w:r>
            <w:r w:rsidRPr="009B3965">
              <w:rPr>
                <w:spacing w:val="6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должностных,</w:t>
            </w:r>
            <w:r w:rsidRPr="009B3965">
              <w:rPr>
                <w:spacing w:val="-57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профессиональных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обязанностей;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совершенствовать</w:t>
            </w:r>
            <w:r w:rsidRPr="009B3965">
              <w:rPr>
                <w:spacing w:val="1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профессиональные</w:t>
            </w:r>
            <w:r w:rsidRPr="009B3965">
              <w:rPr>
                <w:spacing w:val="1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навыки,</w:t>
            </w:r>
            <w:r w:rsidRPr="009B3965">
              <w:rPr>
                <w:spacing w:val="1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практические</w:t>
            </w:r>
            <w:r w:rsidRPr="009B3965">
              <w:rPr>
                <w:spacing w:val="1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приемы</w:t>
            </w:r>
            <w:r w:rsidRPr="009B3965">
              <w:rPr>
                <w:spacing w:val="1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</w:t>
            </w:r>
            <w:r w:rsidRPr="009B3965">
              <w:rPr>
                <w:spacing w:val="1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способы</w:t>
            </w:r>
            <w:r w:rsidRPr="009B3965">
              <w:rPr>
                <w:spacing w:val="-57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качественного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исполнения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должностных обязанностей;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0"/>
                <w:tab w:val="left" w:pos="1581"/>
                <w:tab w:val="left" w:pos="2829"/>
                <w:tab w:val="left" w:pos="4125"/>
                <w:tab w:val="left" w:pos="4470"/>
                <w:tab w:val="left" w:pos="6018"/>
                <w:tab w:val="left" w:pos="7563"/>
                <w:tab w:val="left" w:pos="8601"/>
                <w:tab w:val="left" w:pos="8967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устранять совместно с наставником допущенные ошибки и выявленные</w:t>
            </w:r>
            <w:r w:rsidRPr="009B3965">
              <w:rPr>
                <w:spacing w:val="-57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затруднения;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проявлять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дисциплинированность,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организованность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культуру</w:t>
            </w:r>
            <w:r w:rsidRPr="009B3965">
              <w:rPr>
                <w:spacing w:val="-1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в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работе и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учебе;</w:t>
            </w:r>
          </w:p>
          <w:p w:rsidR="009B3965" w:rsidRPr="009B3965" w:rsidRDefault="009B3965" w:rsidP="009B3965">
            <w:pPr>
              <w:pStyle w:val="a5"/>
              <w:numPr>
                <w:ilvl w:val="0"/>
                <w:numId w:val="12"/>
              </w:numPr>
              <w:tabs>
                <w:tab w:val="left" w:pos="1580"/>
                <w:tab w:val="left" w:pos="1581"/>
              </w:tabs>
              <w:spacing w:line="276" w:lineRule="auto"/>
              <w:ind w:left="357" w:right="0" w:hanging="357"/>
              <w:rPr>
                <w:b/>
              </w:rPr>
            </w:pPr>
            <w:r w:rsidRPr="009B3965">
              <w:rPr>
                <w:sz w:val="24"/>
                <w:szCs w:val="24"/>
              </w:rPr>
              <w:t>учиться</w:t>
            </w:r>
            <w:r w:rsidRPr="009B3965">
              <w:rPr>
                <w:spacing w:val="-3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у</w:t>
            </w:r>
            <w:r w:rsidRPr="009B3965">
              <w:rPr>
                <w:spacing w:val="-3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наставника</w:t>
            </w:r>
            <w:r w:rsidRPr="009B3965">
              <w:rPr>
                <w:spacing w:val="-3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инновационным</w:t>
            </w:r>
            <w:r w:rsidRPr="009B3965">
              <w:rPr>
                <w:spacing w:val="-4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методам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и</w:t>
            </w:r>
            <w:r w:rsidRPr="009B3965">
              <w:rPr>
                <w:spacing w:val="-4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формам</w:t>
            </w:r>
            <w:r w:rsidRPr="009B3965">
              <w:rPr>
                <w:spacing w:val="-2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работы.</w:t>
            </w:r>
          </w:p>
        </w:tc>
      </w:tr>
    </w:tbl>
    <w:p w:rsidR="00D05B92" w:rsidRDefault="00D05B92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9B3965" w:rsidRDefault="009B3965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9B3965" w:rsidRDefault="00D05B92" w:rsidP="009B3965">
      <w:pPr>
        <w:pStyle w:val="1"/>
        <w:tabs>
          <w:tab w:val="left" w:pos="1187"/>
        </w:tabs>
        <w:spacing w:line="276" w:lineRule="auto"/>
        <w:ind w:left="0" w:firstLine="0"/>
        <w:jc w:val="center"/>
        <w:rPr>
          <w:spacing w:val="1"/>
        </w:rPr>
      </w:pPr>
      <w:r>
        <w:t xml:space="preserve">6. </w:t>
      </w:r>
      <w:r w:rsidR="009B3965" w:rsidRPr="00A7667C">
        <w:t>Процесс</w:t>
      </w:r>
      <w:r w:rsidR="009B3965" w:rsidRPr="00A7667C">
        <w:rPr>
          <w:spacing w:val="1"/>
        </w:rPr>
        <w:t xml:space="preserve"> </w:t>
      </w:r>
      <w:r w:rsidR="009B3965" w:rsidRPr="00A7667C">
        <w:t>формирования</w:t>
      </w:r>
      <w:r w:rsidR="009B3965" w:rsidRPr="00A7667C">
        <w:rPr>
          <w:spacing w:val="1"/>
        </w:rPr>
        <w:t xml:space="preserve"> </w:t>
      </w:r>
      <w:r w:rsidR="009B3965" w:rsidRPr="00A7667C">
        <w:t>пар</w:t>
      </w:r>
      <w:r w:rsidR="009B3965" w:rsidRPr="00A7667C">
        <w:rPr>
          <w:spacing w:val="1"/>
        </w:rPr>
        <w:t xml:space="preserve"> </w:t>
      </w:r>
      <w:r w:rsidR="009B3965" w:rsidRPr="00A7667C">
        <w:t>и</w:t>
      </w:r>
      <w:r w:rsidR="009B3965" w:rsidRPr="00A7667C">
        <w:rPr>
          <w:spacing w:val="1"/>
        </w:rPr>
        <w:t xml:space="preserve"> </w:t>
      </w:r>
      <w:r w:rsidR="009B3965" w:rsidRPr="00A7667C">
        <w:t>групп</w:t>
      </w:r>
      <w:r w:rsidR="009B3965" w:rsidRPr="00A7667C">
        <w:rPr>
          <w:spacing w:val="1"/>
        </w:rPr>
        <w:t xml:space="preserve"> </w:t>
      </w:r>
      <w:r w:rsidR="009B3965" w:rsidRPr="00A7667C">
        <w:t>наставников</w:t>
      </w:r>
      <w:r w:rsidR="009B3965" w:rsidRPr="00A7667C">
        <w:rPr>
          <w:spacing w:val="1"/>
        </w:rPr>
        <w:t xml:space="preserve"> </w:t>
      </w:r>
      <w:r w:rsidR="009B3965" w:rsidRPr="00A7667C">
        <w:t>и</w:t>
      </w:r>
      <w:r w:rsidR="009B3965" w:rsidRPr="00A7667C">
        <w:rPr>
          <w:spacing w:val="1"/>
        </w:rPr>
        <w:t xml:space="preserve"> </w:t>
      </w:r>
      <w:r w:rsidR="009B3965" w:rsidRPr="00A7667C">
        <w:t>педагогов,</w:t>
      </w:r>
    </w:p>
    <w:p w:rsidR="00D05B92" w:rsidRDefault="009B3965" w:rsidP="009B3965">
      <w:pPr>
        <w:pStyle w:val="1"/>
        <w:tabs>
          <w:tab w:val="left" w:pos="1101"/>
        </w:tabs>
        <w:spacing w:line="276" w:lineRule="auto"/>
        <w:ind w:left="0" w:firstLine="0"/>
        <w:jc w:val="center"/>
        <w:rPr>
          <w:b w:val="0"/>
        </w:rPr>
      </w:pPr>
      <w:r w:rsidRPr="00A7667C">
        <w:t>в</w:t>
      </w:r>
      <w:r w:rsidRPr="00A7667C">
        <w:rPr>
          <w:spacing w:val="1"/>
        </w:rPr>
        <w:t xml:space="preserve"> </w:t>
      </w:r>
      <w:r w:rsidRPr="00A7667C">
        <w:t>отношении</w:t>
      </w:r>
      <w:r w:rsidRPr="00A7667C">
        <w:rPr>
          <w:spacing w:val="1"/>
        </w:rPr>
        <w:t xml:space="preserve"> </w:t>
      </w:r>
      <w:r w:rsidRPr="00A7667C">
        <w:t>которых</w:t>
      </w:r>
      <w:r w:rsidRPr="00A7667C">
        <w:rPr>
          <w:spacing w:val="-2"/>
        </w:rPr>
        <w:t xml:space="preserve"> </w:t>
      </w:r>
      <w:r w:rsidRPr="00A7667C">
        <w:t>осуществляется наставничество</w:t>
      </w:r>
    </w:p>
    <w:p w:rsidR="00D05B92" w:rsidRDefault="00D05B92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D05B92" w:rsidTr="00EA141F">
        <w:tc>
          <w:tcPr>
            <w:tcW w:w="675" w:type="dxa"/>
          </w:tcPr>
          <w:p w:rsidR="00D05B92" w:rsidRDefault="00D05B92" w:rsidP="00D05B92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6.1.</w:t>
            </w:r>
          </w:p>
        </w:tc>
        <w:tc>
          <w:tcPr>
            <w:tcW w:w="9749" w:type="dxa"/>
          </w:tcPr>
          <w:p w:rsidR="009B3965" w:rsidRPr="009B3965" w:rsidRDefault="009B3965" w:rsidP="009B3965">
            <w:pPr>
              <w:tabs>
                <w:tab w:val="left" w:pos="12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9B3965">
              <w:rPr>
                <w:sz w:val="24"/>
                <w:szCs w:val="24"/>
              </w:rPr>
              <w:t>Формирование</w:t>
            </w:r>
            <w:r w:rsidRPr="009B3965">
              <w:rPr>
                <w:spacing w:val="-5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наставнических</w:t>
            </w:r>
            <w:r w:rsidRPr="009B3965">
              <w:rPr>
                <w:spacing w:val="-5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пар</w:t>
            </w:r>
            <w:r w:rsidRPr="009B3965">
              <w:rPr>
                <w:spacing w:val="-4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(групп)</w:t>
            </w:r>
            <w:r w:rsidRPr="009B3965">
              <w:rPr>
                <w:spacing w:val="-4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осуществляется</w:t>
            </w:r>
            <w:r w:rsidRPr="009B3965">
              <w:rPr>
                <w:spacing w:val="-4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по</w:t>
            </w:r>
            <w:r w:rsidRPr="009B3965">
              <w:rPr>
                <w:spacing w:val="-5"/>
                <w:sz w:val="24"/>
                <w:szCs w:val="24"/>
              </w:rPr>
              <w:t xml:space="preserve"> </w:t>
            </w:r>
            <w:r w:rsidRPr="009B3965">
              <w:rPr>
                <w:sz w:val="24"/>
                <w:szCs w:val="24"/>
              </w:rPr>
              <w:t>критерию:</w:t>
            </w:r>
          </w:p>
          <w:p w:rsidR="00D05B92" w:rsidRDefault="009B3965" w:rsidP="009B3965">
            <w:pPr>
              <w:pStyle w:val="1"/>
              <w:numPr>
                <w:ilvl w:val="0"/>
                <w:numId w:val="13"/>
              </w:numPr>
              <w:tabs>
                <w:tab w:val="left" w:pos="1101"/>
              </w:tabs>
              <w:spacing w:line="276" w:lineRule="auto"/>
              <w:ind w:left="357" w:hanging="357"/>
              <w:rPr>
                <w:b w:val="0"/>
              </w:rPr>
            </w:pPr>
            <w:r w:rsidRPr="009B3965">
              <w:rPr>
                <w:b w:val="0"/>
              </w:rPr>
              <w:t>профессиональный</w:t>
            </w:r>
            <w:r w:rsidRPr="009B3965">
              <w:rPr>
                <w:b w:val="0"/>
                <w:spacing w:val="15"/>
              </w:rPr>
              <w:t xml:space="preserve"> </w:t>
            </w:r>
            <w:r w:rsidRPr="009B3965">
              <w:rPr>
                <w:b w:val="0"/>
              </w:rPr>
              <w:t>профиль</w:t>
            </w:r>
            <w:r w:rsidRPr="009B3965">
              <w:rPr>
                <w:b w:val="0"/>
                <w:spacing w:val="15"/>
              </w:rPr>
              <w:t xml:space="preserve"> </w:t>
            </w:r>
            <w:r w:rsidRPr="009B3965">
              <w:rPr>
                <w:b w:val="0"/>
              </w:rPr>
              <w:t>или</w:t>
            </w:r>
            <w:r w:rsidRPr="009B3965">
              <w:rPr>
                <w:b w:val="0"/>
                <w:spacing w:val="15"/>
              </w:rPr>
              <w:t xml:space="preserve"> </w:t>
            </w:r>
            <w:r w:rsidRPr="009B3965">
              <w:rPr>
                <w:b w:val="0"/>
              </w:rPr>
              <w:t>личный</w:t>
            </w:r>
            <w:r w:rsidRPr="009B3965">
              <w:rPr>
                <w:b w:val="0"/>
                <w:spacing w:val="15"/>
              </w:rPr>
              <w:t xml:space="preserve"> </w:t>
            </w:r>
            <w:r w:rsidRPr="009B3965">
              <w:rPr>
                <w:b w:val="0"/>
              </w:rPr>
              <w:t>(</w:t>
            </w:r>
            <w:proofErr w:type="spellStart"/>
            <w:r w:rsidRPr="009B3965">
              <w:rPr>
                <w:b w:val="0"/>
              </w:rPr>
              <w:t>компетентностный</w:t>
            </w:r>
            <w:proofErr w:type="spellEnd"/>
            <w:r w:rsidRPr="009B3965">
              <w:rPr>
                <w:b w:val="0"/>
              </w:rPr>
              <w:t>)</w:t>
            </w:r>
            <w:r w:rsidRPr="009B3965">
              <w:rPr>
                <w:b w:val="0"/>
                <w:spacing w:val="15"/>
              </w:rPr>
              <w:t xml:space="preserve"> </w:t>
            </w:r>
            <w:r w:rsidRPr="009B3965">
              <w:rPr>
                <w:b w:val="0"/>
              </w:rPr>
              <w:t>опыт</w:t>
            </w:r>
            <w:r w:rsidRPr="009B3965">
              <w:rPr>
                <w:b w:val="0"/>
                <w:spacing w:val="15"/>
              </w:rPr>
              <w:t xml:space="preserve"> </w:t>
            </w:r>
            <w:r w:rsidRPr="009B3965">
              <w:rPr>
                <w:b w:val="0"/>
              </w:rPr>
              <w:t>наставника</w:t>
            </w:r>
            <w:r w:rsidRPr="009B3965">
              <w:rPr>
                <w:b w:val="0"/>
                <w:spacing w:val="-57"/>
              </w:rPr>
              <w:t xml:space="preserve"> </w:t>
            </w:r>
            <w:r w:rsidRPr="009B3965">
              <w:rPr>
                <w:b w:val="0"/>
              </w:rPr>
              <w:t>должны</w:t>
            </w:r>
            <w:r w:rsidRPr="009B3965">
              <w:rPr>
                <w:b w:val="0"/>
                <w:spacing w:val="-1"/>
              </w:rPr>
              <w:t xml:space="preserve"> </w:t>
            </w:r>
            <w:r w:rsidRPr="009B3965">
              <w:rPr>
                <w:b w:val="0"/>
              </w:rPr>
              <w:t>соответствовать</w:t>
            </w:r>
            <w:r w:rsidRPr="009B3965">
              <w:rPr>
                <w:b w:val="0"/>
                <w:spacing w:val="-1"/>
              </w:rPr>
              <w:t xml:space="preserve"> </w:t>
            </w:r>
            <w:r w:rsidRPr="009B3965">
              <w:rPr>
                <w:b w:val="0"/>
              </w:rPr>
              <w:t>запросам</w:t>
            </w:r>
            <w:r w:rsidRPr="009B3965">
              <w:rPr>
                <w:b w:val="0"/>
                <w:spacing w:val="-1"/>
              </w:rPr>
              <w:t xml:space="preserve"> </w:t>
            </w:r>
            <w:r w:rsidRPr="009B3965">
              <w:rPr>
                <w:b w:val="0"/>
              </w:rPr>
              <w:t>наставляемого</w:t>
            </w:r>
            <w:r w:rsidRPr="009B3965">
              <w:rPr>
                <w:b w:val="0"/>
                <w:spacing w:val="-2"/>
              </w:rPr>
              <w:t xml:space="preserve"> </w:t>
            </w:r>
            <w:r w:rsidRPr="009B3965">
              <w:rPr>
                <w:b w:val="0"/>
              </w:rPr>
              <w:t>или</w:t>
            </w:r>
            <w:r w:rsidRPr="009B3965">
              <w:rPr>
                <w:b w:val="0"/>
                <w:spacing w:val="-2"/>
              </w:rPr>
              <w:t xml:space="preserve"> </w:t>
            </w:r>
            <w:r w:rsidRPr="009B3965">
              <w:rPr>
                <w:b w:val="0"/>
              </w:rPr>
              <w:t>наставляемых.</w:t>
            </w:r>
          </w:p>
        </w:tc>
      </w:tr>
      <w:tr w:rsidR="00D05B92" w:rsidTr="00EA141F">
        <w:tc>
          <w:tcPr>
            <w:tcW w:w="675" w:type="dxa"/>
          </w:tcPr>
          <w:p w:rsidR="00D05B92" w:rsidRDefault="00D05B92" w:rsidP="00D05B92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>
              <w:rPr>
                <w:b w:val="0"/>
              </w:rPr>
              <w:t>6.2.</w:t>
            </w:r>
          </w:p>
        </w:tc>
        <w:tc>
          <w:tcPr>
            <w:tcW w:w="9749" w:type="dxa"/>
          </w:tcPr>
          <w:p w:rsidR="00D05B92" w:rsidRPr="009B3965" w:rsidRDefault="009B3965" w:rsidP="00EA141F">
            <w:pPr>
              <w:pStyle w:val="1"/>
              <w:tabs>
                <w:tab w:val="left" w:pos="1101"/>
              </w:tabs>
              <w:spacing w:line="276" w:lineRule="auto"/>
              <w:ind w:left="0" w:firstLine="0"/>
              <w:rPr>
                <w:b w:val="0"/>
              </w:rPr>
            </w:pPr>
            <w:r w:rsidRPr="009B3965">
              <w:rPr>
                <w:b w:val="0"/>
              </w:rPr>
              <w:t>Сформированные на добровольной основе с непосредственным участием куратора,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lastRenderedPageBreak/>
              <w:t>наставников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и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педагогов,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в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отношении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которых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осуществляется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наставничество,</w:t>
            </w:r>
            <w:r w:rsidRPr="009B3965">
              <w:rPr>
                <w:b w:val="0"/>
                <w:spacing w:val="1"/>
              </w:rPr>
              <w:t xml:space="preserve"> </w:t>
            </w:r>
            <w:r w:rsidRPr="009B3965">
              <w:rPr>
                <w:b w:val="0"/>
              </w:rPr>
              <w:t>пары/группы</w:t>
            </w:r>
            <w:r w:rsidRPr="009B3965">
              <w:rPr>
                <w:b w:val="0"/>
                <w:spacing w:val="-2"/>
              </w:rPr>
              <w:t xml:space="preserve"> </w:t>
            </w:r>
            <w:r w:rsidRPr="009B3965">
              <w:rPr>
                <w:b w:val="0"/>
              </w:rPr>
              <w:t>утверждаются приказом</w:t>
            </w:r>
            <w:r w:rsidRPr="009B3965">
              <w:rPr>
                <w:b w:val="0"/>
                <w:spacing w:val="-2"/>
              </w:rPr>
              <w:t xml:space="preserve"> </w:t>
            </w:r>
            <w:r w:rsidRPr="009B3965">
              <w:rPr>
                <w:b w:val="0"/>
              </w:rPr>
              <w:t>заведующего МБДОУ «Детский сад № 2».</w:t>
            </w:r>
          </w:p>
        </w:tc>
      </w:tr>
    </w:tbl>
    <w:p w:rsidR="00D05B92" w:rsidRDefault="00D05B92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9B3965" w:rsidRDefault="009B3965" w:rsidP="00D05B92">
      <w:pPr>
        <w:pStyle w:val="1"/>
        <w:tabs>
          <w:tab w:val="left" w:pos="1101"/>
        </w:tabs>
        <w:spacing w:line="276" w:lineRule="auto"/>
        <w:ind w:left="0" w:firstLine="0"/>
        <w:rPr>
          <w:b w:val="0"/>
        </w:rPr>
      </w:pPr>
    </w:p>
    <w:p w:rsidR="00D05B92" w:rsidRDefault="009B3965" w:rsidP="009B3965">
      <w:pPr>
        <w:pStyle w:val="1"/>
        <w:tabs>
          <w:tab w:val="left" w:pos="1101"/>
        </w:tabs>
        <w:spacing w:line="276" w:lineRule="auto"/>
        <w:ind w:left="0" w:firstLine="0"/>
        <w:jc w:val="center"/>
        <w:rPr>
          <w:b w:val="0"/>
        </w:rPr>
      </w:pPr>
      <w:r w:rsidRPr="009B3965">
        <w:t>7. Завершение</w:t>
      </w:r>
      <w:r w:rsidRPr="00A7667C">
        <w:rPr>
          <w:spacing w:val="-10"/>
        </w:rPr>
        <w:t xml:space="preserve"> </w:t>
      </w:r>
      <w:r w:rsidRPr="00A7667C">
        <w:t>персонализированной</w:t>
      </w:r>
      <w:r w:rsidRPr="00A7667C">
        <w:rPr>
          <w:spacing w:val="-10"/>
        </w:rPr>
        <w:t xml:space="preserve"> </w:t>
      </w:r>
      <w:r w:rsidRPr="00A7667C">
        <w:t>программы</w:t>
      </w:r>
      <w:r w:rsidRPr="00A7667C">
        <w:rPr>
          <w:spacing w:val="-10"/>
        </w:rPr>
        <w:t xml:space="preserve"> </w:t>
      </w:r>
      <w:r w:rsidRPr="00A7667C">
        <w:t>наставничества</w:t>
      </w:r>
    </w:p>
    <w:p w:rsidR="00577984" w:rsidRDefault="00577984" w:rsidP="00CE3CD6">
      <w:pPr>
        <w:pStyle w:val="a3"/>
        <w:spacing w:line="276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9B3965" w:rsidTr="009B3965">
        <w:tc>
          <w:tcPr>
            <w:tcW w:w="675" w:type="dxa"/>
          </w:tcPr>
          <w:p w:rsidR="009B3965" w:rsidRDefault="009B3965" w:rsidP="00CE3CD6">
            <w:pPr>
              <w:pStyle w:val="a3"/>
              <w:spacing w:line="276" w:lineRule="auto"/>
              <w:jc w:val="both"/>
            </w:pPr>
            <w:r>
              <w:t>7.1.</w:t>
            </w:r>
          </w:p>
        </w:tc>
        <w:tc>
          <w:tcPr>
            <w:tcW w:w="9749" w:type="dxa"/>
          </w:tcPr>
          <w:p w:rsidR="009B3965" w:rsidRPr="00D36A2E" w:rsidRDefault="009B3965" w:rsidP="009B3965">
            <w:pPr>
              <w:tabs>
                <w:tab w:val="left" w:pos="1281"/>
              </w:tabs>
              <w:spacing w:line="276" w:lineRule="auto"/>
              <w:jc w:val="both"/>
              <w:rPr>
                <w:sz w:val="24"/>
                <w:szCs w:val="24"/>
              </w:rPr>
            </w:pPr>
            <w:r w:rsidRPr="00D36A2E">
              <w:rPr>
                <w:sz w:val="24"/>
                <w:szCs w:val="24"/>
              </w:rPr>
              <w:t>Завершение</w:t>
            </w:r>
            <w:r w:rsidRPr="00D36A2E">
              <w:rPr>
                <w:spacing w:val="-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персонализированной</w:t>
            </w:r>
            <w:r w:rsidRPr="00D36A2E">
              <w:rPr>
                <w:spacing w:val="-8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программы</w:t>
            </w:r>
            <w:r w:rsidRPr="00D36A2E">
              <w:rPr>
                <w:spacing w:val="-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-8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происходит</w:t>
            </w:r>
            <w:r w:rsidRPr="00D36A2E">
              <w:rPr>
                <w:spacing w:val="-7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-8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случае:</w:t>
            </w:r>
          </w:p>
          <w:p w:rsidR="009B3965" w:rsidRPr="00D05B92" w:rsidRDefault="009B3965" w:rsidP="009B3965">
            <w:pPr>
              <w:pStyle w:val="a5"/>
              <w:numPr>
                <w:ilvl w:val="0"/>
                <w:numId w:val="13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05B92">
              <w:rPr>
                <w:sz w:val="24"/>
                <w:szCs w:val="24"/>
              </w:rPr>
              <w:t>завершения плана мероприятий персонализированной программы наставничества в</w:t>
            </w:r>
            <w:r w:rsidRPr="00D05B92">
              <w:rPr>
                <w:spacing w:val="-57"/>
                <w:sz w:val="24"/>
                <w:szCs w:val="24"/>
              </w:rPr>
              <w:t xml:space="preserve"> </w:t>
            </w:r>
            <w:r w:rsidRPr="00D05B92">
              <w:rPr>
                <w:sz w:val="24"/>
                <w:szCs w:val="24"/>
              </w:rPr>
              <w:t>полном</w:t>
            </w:r>
            <w:r w:rsidRPr="00D05B92">
              <w:rPr>
                <w:spacing w:val="-2"/>
                <w:sz w:val="24"/>
                <w:szCs w:val="24"/>
              </w:rPr>
              <w:t xml:space="preserve"> </w:t>
            </w:r>
            <w:r w:rsidRPr="00D05B92">
              <w:rPr>
                <w:sz w:val="24"/>
                <w:szCs w:val="24"/>
              </w:rPr>
              <w:t>объеме;</w:t>
            </w:r>
          </w:p>
          <w:p w:rsidR="009B3965" w:rsidRPr="00D05B92" w:rsidRDefault="009B3965" w:rsidP="009B3965">
            <w:pPr>
              <w:pStyle w:val="a5"/>
              <w:numPr>
                <w:ilvl w:val="0"/>
                <w:numId w:val="13"/>
              </w:numPr>
              <w:tabs>
                <w:tab w:val="left" w:pos="1581"/>
              </w:tabs>
              <w:spacing w:line="276" w:lineRule="auto"/>
              <w:ind w:left="357" w:right="0" w:hanging="357"/>
              <w:rPr>
                <w:sz w:val="24"/>
                <w:szCs w:val="24"/>
              </w:rPr>
            </w:pPr>
            <w:r w:rsidRPr="00D05B92">
              <w:rPr>
                <w:sz w:val="24"/>
                <w:szCs w:val="24"/>
              </w:rPr>
              <w:t>по инициативе наставника или наставляемого и/или по обоюдному решению (по</w:t>
            </w:r>
            <w:r w:rsidRPr="00D05B92">
              <w:rPr>
                <w:spacing w:val="1"/>
                <w:sz w:val="24"/>
                <w:szCs w:val="24"/>
              </w:rPr>
              <w:t xml:space="preserve"> </w:t>
            </w:r>
            <w:r w:rsidRPr="00D05B92">
              <w:rPr>
                <w:sz w:val="24"/>
                <w:szCs w:val="24"/>
              </w:rPr>
              <w:t>уважительным обстоятельствам);</w:t>
            </w:r>
          </w:p>
          <w:p w:rsidR="009B3965" w:rsidRDefault="009B3965" w:rsidP="009B3965">
            <w:pPr>
              <w:pStyle w:val="a3"/>
              <w:numPr>
                <w:ilvl w:val="0"/>
                <w:numId w:val="13"/>
              </w:numPr>
              <w:spacing w:line="276" w:lineRule="auto"/>
              <w:ind w:left="357" w:hanging="357"/>
              <w:jc w:val="both"/>
            </w:pPr>
            <w:r w:rsidRPr="00D05B92">
              <w:t>по</w:t>
            </w:r>
            <w:r w:rsidRPr="00D05B92">
              <w:rPr>
                <w:spacing w:val="1"/>
              </w:rPr>
              <w:t xml:space="preserve"> </w:t>
            </w:r>
            <w:r w:rsidRPr="00D05B92">
              <w:t>инициативе</w:t>
            </w:r>
            <w:r w:rsidRPr="00D05B92">
              <w:rPr>
                <w:spacing w:val="1"/>
              </w:rPr>
              <w:t xml:space="preserve"> </w:t>
            </w:r>
            <w:r w:rsidRPr="00D05B92">
              <w:t>куратора</w:t>
            </w:r>
            <w:r w:rsidRPr="00D05B92">
              <w:rPr>
                <w:spacing w:val="1"/>
              </w:rPr>
              <w:t xml:space="preserve"> </w:t>
            </w:r>
            <w:r w:rsidRPr="00D05B92">
              <w:t>(в</w:t>
            </w:r>
            <w:r w:rsidRPr="00D05B92">
              <w:rPr>
                <w:spacing w:val="1"/>
              </w:rPr>
              <w:t xml:space="preserve"> </w:t>
            </w:r>
            <w:r w:rsidRPr="00D05B92">
              <w:t>случае</w:t>
            </w:r>
            <w:r w:rsidRPr="00D05B92">
              <w:rPr>
                <w:spacing w:val="1"/>
              </w:rPr>
              <w:t xml:space="preserve"> </w:t>
            </w:r>
            <w:r w:rsidRPr="00D05B92">
              <w:t>неисполнения</w:t>
            </w:r>
            <w:r w:rsidRPr="00D05B92">
              <w:rPr>
                <w:spacing w:val="1"/>
              </w:rPr>
              <w:t xml:space="preserve"> </w:t>
            </w:r>
            <w:r w:rsidRPr="00D05B92">
              <w:t>(ненадлежащего</w:t>
            </w:r>
            <w:r w:rsidRPr="00D05B92">
              <w:rPr>
                <w:spacing w:val="1"/>
              </w:rPr>
              <w:t xml:space="preserve"> </w:t>
            </w:r>
            <w:r w:rsidRPr="00D05B92">
              <w:t>исполнения)</w:t>
            </w:r>
            <w:r w:rsidRPr="00D05B92">
              <w:rPr>
                <w:spacing w:val="1"/>
              </w:rPr>
              <w:t xml:space="preserve"> </w:t>
            </w:r>
            <w:r w:rsidRPr="00D05B92">
              <w:t>персонализированной</w:t>
            </w:r>
            <w:r w:rsidRPr="00D05B92">
              <w:rPr>
                <w:spacing w:val="1"/>
              </w:rPr>
              <w:t xml:space="preserve"> </w:t>
            </w:r>
            <w:r w:rsidRPr="00D05B92">
              <w:t>программы</w:t>
            </w:r>
            <w:r w:rsidRPr="00D05B92">
              <w:rPr>
                <w:spacing w:val="1"/>
              </w:rPr>
              <w:t xml:space="preserve"> </w:t>
            </w:r>
            <w:r w:rsidRPr="00D05B92">
              <w:t>наставничества</w:t>
            </w:r>
            <w:r w:rsidRPr="00D05B92">
              <w:rPr>
                <w:spacing w:val="1"/>
              </w:rPr>
              <w:t xml:space="preserve"> </w:t>
            </w:r>
            <w:r w:rsidRPr="00D05B92">
              <w:t>в</w:t>
            </w:r>
            <w:r w:rsidRPr="00D05B92">
              <w:rPr>
                <w:spacing w:val="1"/>
              </w:rPr>
              <w:t xml:space="preserve"> </w:t>
            </w:r>
            <w:r w:rsidRPr="00D05B92">
              <w:t>силу</w:t>
            </w:r>
            <w:r w:rsidRPr="00D05B92">
              <w:rPr>
                <w:spacing w:val="1"/>
              </w:rPr>
              <w:t xml:space="preserve"> </w:t>
            </w:r>
            <w:r w:rsidRPr="00D05B92">
              <w:t>обстоятельств,</w:t>
            </w:r>
            <w:r w:rsidRPr="00D05B92">
              <w:rPr>
                <w:spacing w:val="1"/>
              </w:rPr>
              <w:t xml:space="preserve"> </w:t>
            </w:r>
            <w:r w:rsidRPr="00D05B92">
              <w:t>не</w:t>
            </w:r>
            <w:r w:rsidRPr="00D05B92">
              <w:rPr>
                <w:spacing w:val="1"/>
              </w:rPr>
              <w:t xml:space="preserve"> </w:t>
            </w:r>
            <w:r w:rsidRPr="00D05B92">
              <w:t>зависящих</w:t>
            </w:r>
            <w:r w:rsidRPr="00D05B92">
              <w:rPr>
                <w:spacing w:val="-1"/>
              </w:rPr>
              <w:t xml:space="preserve"> </w:t>
            </w:r>
            <w:r w:rsidRPr="00D05B92">
              <w:t>от наставника</w:t>
            </w:r>
            <w:r w:rsidRPr="00D05B92">
              <w:rPr>
                <w:spacing w:val="-2"/>
              </w:rPr>
              <w:t xml:space="preserve"> </w:t>
            </w:r>
            <w:r w:rsidRPr="00D05B92">
              <w:t>и/или</w:t>
            </w:r>
            <w:r w:rsidRPr="00D05B92">
              <w:rPr>
                <w:spacing w:val="-1"/>
              </w:rPr>
              <w:t xml:space="preserve"> </w:t>
            </w:r>
            <w:r w:rsidRPr="00D05B92">
              <w:t>наставляемого).</w:t>
            </w:r>
          </w:p>
        </w:tc>
      </w:tr>
      <w:tr w:rsidR="009B3965" w:rsidTr="009B3965">
        <w:tc>
          <w:tcPr>
            <w:tcW w:w="675" w:type="dxa"/>
          </w:tcPr>
          <w:p w:rsidR="009B3965" w:rsidRDefault="009B3965" w:rsidP="00CE3CD6">
            <w:pPr>
              <w:pStyle w:val="a3"/>
              <w:spacing w:line="276" w:lineRule="auto"/>
              <w:jc w:val="both"/>
            </w:pPr>
            <w:r>
              <w:t>7.2.</w:t>
            </w:r>
          </w:p>
        </w:tc>
        <w:tc>
          <w:tcPr>
            <w:tcW w:w="9749" w:type="dxa"/>
          </w:tcPr>
          <w:p w:rsidR="009B3965" w:rsidRDefault="009B3965" w:rsidP="00CE3CD6">
            <w:pPr>
              <w:pStyle w:val="a3"/>
              <w:spacing w:line="276" w:lineRule="auto"/>
              <w:jc w:val="both"/>
            </w:pPr>
            <w:r w:rsidRPr="00D36A2E">
              <w:t>Изменение</w:t>
            </w:r>
            <w:r w:rsidRPr="00D36A2E">
              <w:rPr>
                <w:spacing w:val="1"/>
              </w:rPr>
              <w:t xml:space="preserve"> </w:t>
            </w:r>
            <w:r w:rsidRPr="00D36A2E">
              <w:t>сроков</w:t>
            </w:r>
            <w:r w:rsidRPr="00D36A2E">
              <w:rPr>
                <w:spacing w:val="1"/>
              </w:rPr>
              <w:t xml:space="preserve"> </w:t>
            </w:r>
            <w:r w:rsidRPr="00D36A2E">
              <w:t>реализации</w:t>
            </w:r>
            <w:r w:rsidRPr="00D36A2E">
              <w:rPr>
                <w:spacing w:val="1"/>
              </w:rPr>
              <w:t xml:space="preserve"> </w:t>
            </w:r>
            <w:r w:rsidRPr="00D36A2E">
              <w:t>персонализированной</w:t>
            </w:r>
            <w:r w:rsidRPr="00D36A2E">
              <w:rPr>
                <w:spacing w:val="1"/>
              </w:rPr>
              <w:t xml:space="preserve"> </w:t>
            </w:r>
            <w:r w:rsidRPr="00D36A2E">
              <w:t>программы</w:t>
            </w:r>
            <w:r w:rsidRPr="00D36A2E">
              <w:rPr>
                <w:spacing w:val="1"/>
              </w:rPr>
              <w:t xml:space="preserve"> </w:t>
            </w:r>
            <w:r w:rsidRPr="00D36A2E">
              <w:t>наставничества</w:t>
            </w:r>
            <w:r w:rsidRPr="00D36A2E">
              <w:rPr>
                <w:spacing w:val="1"/>
              </w:rPr>
              <w:t xml:space="preserve"> </w:t>
            </w:r>
            <w:r w:rsidRPr="00D36A2E">
              <w:t>педагогических</w:t>
            </w:r>
            <w:r w:rsidRPr="00D36A2E">
              <w:rPr>
                <w:spacing w:val="41"/>
              </w:rPr>
              <w:t xml:space="preserve"> </w:t>
            </w:r>
            <w:r w:rsidRPr="00D36A2E">
              <w:t>работников.</w:t>
            </w:r>
            <w:r w:rsidRPr="00D36A2E">
              <w:rPr>
                <w:spacing w:val="41"/>
              </w:rPr>
              <w:t xml:space="preserve"> </w:t>
            </w:r>
            <w:r w:rsidRPr="00D36A2E">
              <w:t>По</w:t>
            </w:r>
            <w:r w:rsidRPr="00D36A2E">
              <w:rPr>
                <w:spacing w:val="41"/>
              </w:rPr>
              <w:t xml:space="preserve"> </w:t>
            </w:r>
            <w:r w:rsidRPr="00D36A2E">
              <w:t>обоюдному</w:t>
            </w:r>
            <w:r w:rsidRPr="00D36A2E">
              <w:rPr>
                <w:spacing w:val="41"/>
              </w:rPr>
              <w:t xml:space="preserve"> </w:t>
            </w:r>
            <w:r w:rsidRPr="00D36A2E">
              <w:t>согласию</w:t>
            </w:r>
            <w:r w:rsidRPr="00D36A2E">
              <w:rPr>
                <w:spacing w:val="42"/>
              </w:rPr>
              <w:t xml:space="preserve"> </w:t>
            </w:r>
            <w:r w:rsidRPr="00D36A2E">
              <w:t>наставника</w:t>
            </w:r>
            <w:r w:rsidRPr="00D36A2E">
              <w:rPr>
                <w:spacing w:val="41"/>
              </w:rPr>
              <w:t xml:space="preserve"> </w:t>
            </w:r>
            <w:r w:rsidRPr="00D36A2E">
              <w:t>и наставляемого/наставляемых педагогов возможно продление срока персонализированной</w:t>
            </w:r>
            <w:r w:rsidRPr="00D36A2E">
              <w:rPr>
                <w:spacing w:val="1"/>
              </w:rPr>
              <w:t xml:space="preserve"> </w:t>
            </w:r>
            <w:r w:rsidRPr="00D36A2E">
              <w:t>программы</w:t>
            </w:r>
            <w:r w:rsidRPr="00D36A2E">
              <w:rPr>
                <w:spacing w:val="1"/>
              </w:rPr>
              <w:t xml:space="preserve"> </w:t>
            </w:r>
            <w:r w:rsidRPr="00D36A2E">
              <w:t>наставничества</w:t>
            </w:r>
            <w:r w:rsidRPr="00D36A2E">
              <w:rPr>
                <w:spacing w:val="1"/>
              </w:rPr>
              <w:t xml:space="preserve"> </w:t>
            </w:r>
            <w:r w:rsidRPr="00D36A2E">
              <w:t>или</w:t>
            </w:r>
            <w:r w:rsidRPr="00D36A2E">
              <w:rPr>
                <w:spacing w:val="1"/>
              </w:rPr>
              <w:t xml:space="preserve"> </w:t>
            </w:r>
            <w:r w:rsidRPr="00D36A2E">
              <w:t>корректировка</w:t>
            </w:r>
            <w:r w:rsidRPr="00D36A2E">
              <w:rPr>
                <w:spacing w:val="1"/>
              </w:rPr>
              <w:t xml:space="preserve"> </w:t>
            </w:r>
            <w:r w:rsidRPr="00D36A2E">
              <w:t>ее</w:t>
            </w:r>
            <w:r w:rsidRPr="00D36A2E">
              <w:rPr>
                <w:spacing w:val="1"/>
              </w:rPr>
              <w:t xml:space="preserve"> </w:t>
            </w:r>
            <w:r w:rsidRPr="00D36A2E">
              <w:t>содержания</w:t>
            </w:r>
            <w:r w:rsidRPr="00D36A2E">
              <w:rPr>
                <w:spacing w:val="60"/>
              </w:rPr>
              <w:t xml:space="preserve"> </w:t>
            </w:r>
            <w:r w:rsidRPr="00D36A2E">
              <w:t>(плана</w:t>
            </w:r>
            <w:r w:rsidRPr="00D36A2E">
              <w:rPr>
                <w:spacing w:val="60"/>
              </w:rPr>
              <w:t xml:space="preserve"> </w:t>
            </w:r>
            <w:r w:rsidRPr="00D36A2E">
              <w:t>мероприятий,</w:t>
            </w:r>
            <w:r w:rsidRPr="00D36A2E">
              <w:rPr>
                <w:spacing w:val="1"/>
              </w:rPr>
              <w:t xml:space="preserve"> </w:t>
            </w:r>
            <w:r w:rsidRPr="00D36A2E">
              <w:t>формы</w:t>
            </w:r>
            <w:r w:rsidRPr="00D36A2E">
              <w:rPr>
                <w:spacing w:val="-1"/>
              </w:rPr>
              <w:t xml:space="preserve"> </w:t>
            </w:r>
            <w:r w:rsidRPr="00D36A2E">
              <w:t>наставничества</w:t>
            </w:r>
            <w:r w:rsidRPr="00D36A2E">
              <w:rPr>
                <w:spacing w:val="-1"/>
              </w:rPr>
              <w:t xml:space="preserve"> </w:t>
            </w:r>
            <w:r w:rsidRPr="00D36A2E">
              <w:t>и</w:t>
            </w:r>
            <w:r w:rsidRPr="00D36A2E">
              <w:rPr>
                <w:spacing w:val="-1"/>
              </w:rPr>
              <w:t xml:space="preserve"> </w:t>
            </w:r>
            <w:r w:rsidRPr="00D36A2E">
              <w:t>т.п.).</w:t>
            </w:r>
          </w:p>
        </w:tc>
      </w:tr>
    </w:tbl>
    <w:p w:rsidR="009B3965" w:rsidRDefault="009B3965" w:rsidP="00CE3CD6">
      <w:pPr>
        <w:pStyle w:val="a3"/>
        <w:spacing w:line="276" w:lineRule="auto"/>
        <w:jc w:val="both"/>
      </w:pPr>
    </w:p>
    <w:p w:rsidR="009B3965" w:rsidRDefault="009B3965" w:rsidP="00CE3CD6">
      <w:pPr>
        <w:pStyle w:val="a3"/>
        <w:spacing w:line="276" w:lineRule="auto"/>
        <w:jc w:val="both"/>
      </w:pPr>
    </w:p>
    <w:p w:rsidR="009B3965" w:rsidRPr="009B3965" w:rsidRDefault="009B3965" w:rsidP="009B3965">
      <w:pPr>
        <w:pStyle w:val="a3"/>
        <w:spacing w:line="276" w:lineRule="auto"/>
        <w:jc w:val="center"/>
        <w:rPr>
          <w:b/>
        </w:rPr>
      </w:pPr>
      <w:r>
        <w:rPr>
          <w:b/>
        </w:rPr>
        <w:t xml:space="preserve">8. </w:t>
      </w:r>
      <w:r w:rsidRPr="009B3965">
        <w:rPr>
          <w:b/>
        </w:rPr>
        <w:t>Условия</w:t>
      </w:r>
      <w:r w:rsidRPr="009B3965">
        <w:rPr>
          <w:b/>
          <w:spacing w:val="1"/>
        </w:rPr>
        <w:t xml:space="preserve"> </w:t>
      </w:r>
      <w:r w:rsidRPr="009B3965">
        <w:rPr>
          <w:b/>
        </w:rPr>
        <w:t>публикации</w:t>
      </w:r>
      <w:r w:rsidRPr="009B3965">
        <w:rPr>
          <w:b/>
          <w:spacing w:val="1"/>
        </w:rPr>
        <w:t xml:space="preserve"> </w:t>
      </w:r>
      <w:r w:rsidRPr="009B3965">
        <w:rPr>
          <w:b/>
        </w:rPr>
        <w:t>результатов</w:t>
      </w:r>
      <w:r w:rsidRPr="009B3965">
        <w:rPr>
          <w:b/>
          <w:spacing w:val="1"/>
        </w:rPr>
        <w:t xml:space="preserve"> </w:t>
      </w:r>
      <w:r w:rsidRPr="009B3965">
        <w:rPr>
          <w:b/>
        </w:rPr>
        <w:t>персонализированной</w:t>
      </w:r>
      <w:r w:rsidRPr="009B3965">
        <w:rPr>
          <w:b/>
          <w:spacing w:val="1"/>
        </w:rPr>
        <w:t xml:space="preserve"> </w:t>
      </w:r>
      <w:r w:rsidRPr="009B3965">
        <w:rPr>
          <w:b/>
        </w:rPr>
        <w:t>программы</w:t>
      </w:r>
      <w:r w:rsidRPr="009B3965">
        <w:rPr>
          <w:b/>
          <w:spacing w:val="1"/>
        </w:rPr>
        <w:t xml:space="preserve"> </w:t>
      </w:r>
      <w:r w:rsidRPr="009B3965">
        <w:rPr>
          <w:b/>
        </w:rPr>
        <w:t>наставничества</w:t>
      </w:r>
      <w:r w:rsidRPr="009B3965">
        <w:rPr>
          <w:b/>
          <w:spacing w:val="-2"/>
        </w:rPr>
        <w:t xml:space="preserve"> </w:t>
      </w:r>
      <w:r w:rsidRPr="009B3965">
        <w:rPr>
          <w:b/>
        </w:rPr>
        <w:t>педагогических</w:t>
      </w:r>
      <w:r w:rsidRPr="009B3965">
        <w:rPr>
          <w:b/>
          <w:spacing w:val="-2"/>
        </w:rPr>
        <w:t xml:space="preserve"> </w:t>
      </w:r>
      <w:r w:rsidRPr="009B3965">
        <w:rPr>
          <w:b/>
        </w:rPr>
        <w:t>работников</w:t>
      </w:r>
      <w:r w:rsidRPr="009B3965">
        <w:rPr>
          <w:b/>
          <w:spacing w:val="-2"/>
        </w:rPr>
        <w:t xml:space="preserve"> </w:t>
      </w:r>
      <w:r w:rsidRPr="009B3965">
        <w:rPr>
          <w:b/>
        </w:rPr>
        <w:t>на</w:t>
      </w:r>
      <w:r w:rsidRPr="009B3965">
        <w:rPr>
          <w:b/>
          <w:spacing w:val="-1"/>
        </w:rPr>
        <w:t xml:space="preserve"> </w:t>
      </w:r>
      <w:r w:rsidRPr="009B3965">
        <w:rPr>
          <w:b/>
        </w:rPr>
        <w:t>сайте</w:t>
      </w:r>
      <w:r w:rsidRPr="009B3965">
        <w:rPr>
          <w:b/>
          <w:spacing w:val="-1"/>
        </w:rPr>
        <w:t xml:space="preserve"> </w:t>
      </w:r>
      <w:r w:rsidRPr="009B3965">
        <w:rPr>
          <w:b/>
        </w:rPr>
        <w:t>МБДОУ «Детский сад № 2»</w:t>
      </w:r>
    </w:p>
    <w:p w:rsidR="009B3965" w:rsidRDefault="009B3965" w:rsidP="00CE3CD6">
      <w:pPr>
        <w:pStyle w:val="a3"/>
        <w:spacing w:line="276" w:lineRule="auto"/>
        <w:jc w:val="both"/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9749"/>
      </w:tblGrid>
      <w:tr w:rsidR="000D07C9" w:rsidTr="000D07C9">
        <w:tc>
          <w:tcPr>
            <w:tcW w:w="675" w:type="dxa"/>
          </w:tcPr>
          <w:p w:rsidR="000D07C9" w:rsidRDefault="000D07C9" w:rsidP="00CE3CD6">
            <w:pPr>
              <w:pStyle w:val="a3"/>
              <w:spacing w:line="276" w:lineRule="auto"/>
              <w:jc w:val="both"/>
            </w:pPr>
            <w:r>
              <w:t>8.1.</w:t>
            </w:r>
          </w:p>
        </w:tc>
        <w:tc>
          <w:tcPr>
            <w:tcW w:w="9749" w:type="dxa"/>
          </w:tcPr>
          <w:p w:rsidR="000D07C9" w:rsidRDefault="000D07C9" w:rsidP="000D07C9">
            <w:pPr>
              <w:tabs>
                <w:tab w:val="left" w:pos="1410"/>
              </w:tabs>
              <w:spacing w:line="276" w:lineRule="auto"/>
              <w:jc w:val="both"/>
            </w:pPr>
            <w:r w:rsidRPr="00D36A2E">
              <w:rPr>
                <w:sz w:val="24"/>
                <w:szCs w:val="24"/>
              </w:rPr>
              <w:t>Для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размещения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информации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реализации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персонализированной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официальном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сайте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создается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специальная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страница.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сайте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размещаются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сведения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о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реализуемых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Программах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базы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наставников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наставляемых,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лучшие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кейсы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 педагогических работников; муниципальная, региональная и федеральная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локальная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нормативная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база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в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сфере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работников;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методические рекомендации; новости и анонсы мероприятий и Программ 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-2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работников в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МБДОУ «Детский сад № 2»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и</w:t>
            </w:r>
            <w:r w:rsidRPr="00D36A2E">
              <w:rPr>
                <w:spacing w:val="-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др.</w:t>
            </w:r>
          </w:p>
        </w:tc>
      </w:tr>
      <w:tr w:rsidR="000D07C9" w:rsidTr="000D07C9">
        <w:tc>
          <w:tcPr>
            <w:tcW w:w="675" w:type="dxa"/>
          </w:tcPr>
          <w:p w:rsidR="000D07C9" w:rsidRDefault="000D07C9" w:rsidP="00CE3CD6">
            <w:pPr>
              <w:pStyle w:val="a3"/>
              <w:spacing w:line="276" w:lineRule="auto"/>
              <w:jc w:val="both"/>
            </w:pPr>
            <w:r>
              <w:t>8.2.</w:t>
            </w:r>
          </w:p>
        </w:tc>
        <w:tc>
          <w:tcPr>
            <w:tcW w:w="9749" w:type="dxa"/>
          </w:tcPr>
          <w:p w:rsidR="000D07C9" w:rsidRDefault="000D07C9" w:rsidP="000D07C9">
            <w:pPr>
              <w:tabs>
                <w:tab w:val="left" w:pos="1485"/>
              </w:tabs>
              <w:spacing w:line="276" w:lineRule="auto"/>
              <w:jc w:val="both"/>
            </w:pPr>
            <w:r w:rsidRPr="00D36A2E">
              <w:rPr>
                <w:sz w:val="24"/>
                <w:szCs w:val="24"/>
              </w:rPr>
              <w:t>Результаты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персонализированных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Программ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наставничества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педагогических</w:t>
            </w:r>
            <w:r w:rsidRPr="00D36A2E">
              <w:rPr>
                <w:spacing w:val="1"/>
                <w:sz w:val="24"/>
                <w:szCs w:val="24"/>
              </w:rPr>
              <w:t xml:space="preserve"> </w:t>
            </w:r>
            <w:r w:rsidRPr="00D36A2E">
              <w:rPr>
                <w:sz w:val="24"/>
                <w:szCs w:val="24"/>
              </w:rPr>
              <w:t>рабо</w:t>
            </w:r>
            <w:r w:rsidRPr="00D36A2E">
              <w:rPr>
                <w:sz w:val="24"/>
              </w:rPr>
              <w:t>тников</w:t>
            </w:r>
            <w:r w:rsidRPr="00D36A2E">
              <w:rPr>
                <w:spacing w:val="-1"/>
                <w:sz w:val="24"/>
              </w:rPr>
              <w:t xml:space="preserve"> </w:t>
            </w:r>
            <w:r w:rsidRPr="00D36A2E">
              <w:rPr>
                <w:sz w:val="24"/>
              </w:rPr>
              <w:t>в</w:t>
            </w:r>
            <w:r w:rsidRPr="00D36A2E">
              <w:rPr>
                <w:spacing w:val="-1"/>
                <w:sz w:val="24"/>
              </w:rPr>
              <w:t xml:space="preserve"> </w:t>
            </w:r>
            <w:r w:rsidRPr="00D36A2E">
              <w:rPr>
                <w:sz w:val="24"/>
              </w:rPr>
              <w:t>МБДОУ «Детский сад № 2»</w:t>
            </w:r>
            <w:r w:rsidRPr="00D36A2E">
              <w:rPr>
                <w:spacing w:val="-1"/>
                <w:sz w:val="24"/>
              </w:rPr>
              <w:t xml:space="preserve"> </w:t>
            </w:r>
            <w:r w:rsidRPr="00D36A2E">
              <w:rPr>
                <w:sz w:val="24"/>
              </w:rPr>
              <w:t>публикуются</w:t>
            </w:r>
            <w:r w:rsidRPr="00D36A2E">
              <w:rPr>
                <w:spacing w:val="-2"/>
                <w:sz w:val="24"/>
              </w:rPr>
              <w:t xml:space="preserve"> </w:t>
            </w:r>
            <w:r w:rsidRPr="00D36A2E">
              <w:rPr>
                <w:sz w:val="24"/>
              </w:rPr>
              <w:t>после</w:t>
            </w:r>
            <w:r w:rsidRPr="00D36A2E">
              <w:rPr>
                <w:spacing w:val="-1"/>
                <w:sz w:val="24"/>
              </w:rPr>
              <w:t xml:space="preserve"> </w:t>
            </w:r>
            <w:r w:rsidRPr="00D36A2E">
              <w:rPr>
                <w:sz w:val="24"/>
              </w:rPr>
              <w:t>их</w:t>
            </w:r>
            <w:r w:rsidRPr="00D36A2E">
              <w:rPr>
                <w:spacing w:val="-1"/>
                <w:sz w:val="24"/>
              </w:rPr>
              <w:t xml:space="preserve"> </w:t>
            </w:r>
            <w:r w:rsidRPr="00D36A2E">
              <w:rPr>
                <w:sz w:val="24"/>
              </w:rPr>
              <w:t>завершения.</w:t>
            </w:r>
          </w:p>
        </w:tc>
      </w:tr>
    </w:tbl>
    <w:p w:rsidR="000D07C9" w:rsidRPr="00D36A2E" w:rsidRDefault="000D07C9" w:rsidP="000D07C9">
      <w:pPr>
        <w:pStyle w:val="a3"/>
        <w:spacing w:line="276" w:lineRule="auto"/>
        <w:jc w:val="both"/>
      </w:pPr>
    </w:p>
    <w:sectPr w:rsidR="000D07C9" w:rsidRPr="00D36A2E" w:rsidSect="00A7667C">
      <w:pgSz w:w="11910" w:h="16840"/>
      <w:pgMar w:top="851" w:right="851" w:bottom="851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DD2407"/>
    <w:multiLevelType w:val="hybridMultilevel"/>
    <w:tmpl w:val="B936E3AE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EF6835"/>
    <w:multiLevelType w:val="hybridMultilevel"/>
    <w:tmpl w:val="232A4B90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875048"/>
    <w:multiLevelType w:val="hybridMultilevel"/>
    <w:tmpl w:val="5A027542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D23C2E"/>
    <w:multiLevelType w:val="hybridMultilevel"/>
    <w:tmpl w:val="080635EC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854339F"/>
    <w:multiLevelType w:val="hybridMultilevel"/>
    <w:tmpl w:val="42A63DA4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F1D0133"/>
    <w:multiLevelType w:val="hybridMultilevel"/>
    <w:tmpl w:val="7DFEE3A4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E4C0529"/>
    <w:multiLevelType w:val="hybridMultilevel"/>
    <w:tmpl w:val="BE1481A0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3A6147F"/>
    <w:multiLevelType w:val="hybridMultilevel"/>
    <w:tmpl w:val="094ABF20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4E85B9F"/>
    <w:multiLevelType w:val="hybridMultilevel"/>
    <w:tmpl w:val="7DC09FEA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D465C96"/>
    <w:multiLevelType w:val="multilevel"/>
    <w:tmpl w:val="567A1892"/>
    <w:lvl w:ilvl="0">
      <w:start w:val="1"/>
      <w:numFmt w:val="decimal"/>
      <w:lvlText w:val="%1."/>
      <w:lvlJc w:val="left"/>
      <w:pPr>
        <w:ind w:left="1101" w:hanging="24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861" w:hanging="432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>
      <w:numFmt w:val="bullet"/>
      <w:lvlText w:val=""/>
      <w:lvlJc w:val="left"/>
      <w:pPr>
        <w:ind w:left="1581" w:hanging="360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1580" w:hanging="360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2863" w:hanging="360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147" w:hanging="360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431" w:hanging="360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6714" w:hanging="360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998" w:hanging="360"/>
      </w:pPr>
      <w:rPr>
        <w:rFonts w:hint="default"/>
        <w:lang w:val="ru-RU" w:eastAsia="en-US" w:bidi="ar-SA"/>
      </w:rPr>
    </w:lvl>
  </w:abstractNum>
  <w:abstractNum w:abstractNumId="10" w15:restartNumberingAfterBreak="0">
    <w:nsid w:val="765C7624"/>
    <w:multiLevelType w:val="hybridMultilevel"/>
    <w:tmpl w:val="3C70DD2A"/>
    <w:lvl w:ilvl="0" w:tplc="C7C099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C370E20"/>
    <w:multiLevelType w:val="hybridMultilevel"/>
    <w:tmpl w:val="8A3A4A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F331573"/>
    <w:multiLevelType w:val="hybridMultilevel"/>
    <w:tmpl w:val="369A15B2"/>
    <w:lvl w:ilvl="0" w:tplc="C7C0994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"/>
  </w:num>
  <w:num w:numId="4">
    <w:abstractNumId w:val="0"/>
  </w:num>
  <w:num w:numId="5">
    <w:abstractNumId w:val="10"/>
  </w:num>
  <w:num w:numId="6">
    <w:abstractNumId w:val="8"/>
  </w:num>
  <w:num w:numId="7">
    <w:abstractNumId w:val="7"/>
  </w:num>
  <w:num w:numId="8">
    <w:abstractNumId w:val="12"/>
  </w:num>
  <w:num w:numId="9">
    <w:abstractNumId w:val="4"/>
  </w:num>
  <w:num w:numId="10">
    <w:abstractNumId w:val="3"/>
  </w:num>
  <w:num w:numId="11">
    <w:abstractNumId w:val="5"/>
  </w:num>
  <w:num w:numId="12">
    <w:abstractNumId w:val="1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77984"/>
    <w:rsid w:val="000315BD"/>
    <w:rsid w:val="000D07C9"/>
    <w:rsid w:val="0010763D"/>
    <w:rsid w:val="00127807"/>
    <w:rsid w:val="0042242A"/>
    <w:rsid w:val="004C7FC2"/>
    <w:rsid w:val="00577984"/>
    <w:rsid w:val="00680C64"/>
    <w:rsid w:val="009B3965"/>
    <w:rsid w:val="00A14517"/>
    <w:rsid w:val="00A7667C"/>
    <w:rsid w:val="00AD1999"/>
    <w:rsid w:val="00CE3CD6"/>
    <w:rsid w:val="00D00ECE"/>
    <w:rsid w:val="00D05B92"/>
    <w:rsid w:val="00D36A2E"/>
    <w:rsid w:val="00DA3F7C"/>
    <w:rsid w:val="00DF32D3"/>
    <w:rsid w:val="00EB2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128CEF-57A9-43AB-9969-3146BC67D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01" w:hanging="240"/>
      <w:jc w:val="both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4"/>
      <w:szCs w:val="24"/>
    </w:rPr>
  </w:style>
  <w:style w:type="paragraph" w:styleId="a4">
    <w:name w:val="Title"/>
    <w:basedOn w:val="a"/>
    <w:uiPriority w:val="1"/>
    <w:qFormat/>
    <w:rPr>
      <w:rFonts w:ascii="Trebuchet MS" w:eastAsia="Trebuchet MS" w:hAnsi="Trebuchet MS" w:cs="Trebuchet MS"/>
      <w:sz w:val="56"/>
      <w:szCs w:val="56"/>
    </w:rPr>
  </w:style>
  <w:style w:type="paragraph" w:styleId="a5">
    <w:name w:val="List Paragraph"/>
    <w:basedOn w:val="a"/>
    <w:uiPriority w:val="1"/>
    <w:qFormat/>
    <w:pPr>
      <w:ind w:left="1581" w:right="348" w:hanging="360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8"/>
    </w:pPr>
  </w:style>
  <w:style w:type="table" w:styleId="a6">
    <w:name w:val="Table Grid"/>
    <w:basedOn w:val="a1"/>
    <w:uiPriority w:val="59"/>
    <w:rsid w:val="00A76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D1999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D1999"/>
    <w:rPr>
      <w:rFonts w:ascii="Segoe UI" w:eastAsia="Times New Roman" w:hAnsi="Segoe UI" w:cs="Segoe UI"/>
      <w:sz w:val="18"/>
      <w:szCs w:val="1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265</TotalTime>
  <Pages>9</Pages>
  <Words>3284</Words>
  <Characters>18722</Characters>
  <Application>Microsoft Office Word</Application>
  <DocSecurity>0</DocSecurity>
  <Lines>156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9</cp:revision>
  <cp:lastPrinted>2023-02-06T05:15:00Z</cp:lastPrinted>
  <dcterms:created xsi:type="dcterms:W3CDTF">2023-02-02T19:15:00Z</dcterms:created>
  <dcterms:modified xsi:type="dcterms:W3CDTF">2023-02-06T05:35:00Z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2023-02-02T00:00:00Z</vt:filetime>
  </property>
  <property fmtid="{D5CDD505-2E9C-101B-9397-08002B2CF9AE}" pid="3" name="Creator">
    <vt:lpwstr>PassportPDF</vt:lpwstr>
  </property>
  <property fmtid="{D5CDD505-2E9C-101B-9397-08002B2CF9AE}" pid="4" name="LastSaved">
    <vt:filetime>2023-02-02T00:00:00Z</vt:filetime>
  </property>
</Properties>
</file>